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172862" w:rsidRDefault="00066018" w:rsidP="00066018">
      <w:pPr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Cyrl-RS"/>
        </w:rPr>
        <w:t xml:space="preserve">                                                     </w:t>
      </w:r>
      <w:r w:rsidR="005152ED" w:rsidRPr="00172862">
        <w:rPr>
          <w:rFonts w:ascii="Arial" w:hAnsi="Arial" w:cs="Arial"/>
          <w:b/>
          <w:lang w:val="sr-Cyrl-RS"/>
        </w:rPr>
        <w:t xml:space="preserve"> </w:t>
      </w:r>
      <w:r w:rsidR="003C3D96" w:rsidRPr="00172862">
        <w:rPr>
          <w:rFonts w:ascii="Arial" w:hAnsi="Arial" w:cs="Arial"/>
          <w:b/>
          <w:lang w:val="sr-Cyrl-RS"/>
        </w:rPr>
        <w:t xml:space="preserve"> </w:t>
      </w:r>
      <w:r w:rsidR="003353D2" w:rsidRPr="00172862">
        <w:rPr>
          <w:rFonts w:ascii="Arial" w:hAnsi="Arial" w:cs="Arial"/>
          <w:b/>
        </w:rPr>
        <w:t>З А П И С Н И К</w:t>
      </w:r>
      <w:r w:rsidR="00421F8D" w:rsidRPr="00172862">
        <w:rPr>
          <w:rFonts w:ascii="Arial" w:hAnsi="Arial" w:cs="Arial"/>
          <w:b/>
          <w:lang w:val="sr-Cyrl-RS"/>
        </w:rPr>
        <w:t xml:space="preserve">   </w:t>
      </w:r>
      <w:r w:rsidR="005D65A3" w:rsidRPr="00172862">
        <w:rPr>
          <w:rFonts w:ascii="Arial" w:hAnsi="Arial" w:cs="Arial"/>
          <w:b/>
          <w:lang w:val="sr-Cyrl-RS"/>
        </w:rPr>
        <w:t xml:space="preserve"> </w:t>
      </w:r>
      <w:r w:rsidR="00421F8D" w:rsidRPr="00172862">
        <w:rPr>
          <w:rFonts w:ascii="Arial" w:hAnsi="Arial" w:cs="Arial"/>
          <w:b/>
          <w:lang w:val="sr-Cyrl-RS"/>
        </w:rPr>
        <w:t xml:space="preserve">       </w:t>
      </w:r>
      <w:r w:rsidR="005D65A3" w:rsidRPr="00172862">
        <w:rPr>
          <w:rFonts w:ascii="Arial" w:hAnsi="Arial" w:cs="Arial"/>
          <w:b/>
          <w:lang w:val="sr-Cyrl-RS"/>
        </w:rPr>
        <w:t xml:space="preserve"> </w:t>
      </w:r>
    </w:p>
    <w:p w:rsidR="003353D2" w:rsidRPr="00172862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0" w:name="OLE_LINK1"/>
      <w:bookmarkStart w:id="1" w:name="OLE_LINK2"/>
      <w:r w:rsidRPr="00172862">
        <w:rPr>
          <w:rFonts w:ascii="Arial" w:hAnsi="Arial" w:cs="Arial"/>
          <w:b/>
        </w:rPr>
        <w:t>СА</w:t>
      </w:r>
      <w:r w:rsidR="00935FF1" w:rsidRPr="00172862">
        <w:rPr>
          <w:rFonts w:ascii="Arial" w:hAnsi="Arial" w:cs="Arial"/>
          <w:b/>
          <w:lang w:val="sr-Latn-RS"/>
        </w:rPr>
        <w:t xml:space="preserve"> </w:t>
      </w:r>
      <w:r w:rsidR="008C7B92" w:rsidRPr="00172862">
        <w:rPr>
          <w:rFonts w:ascii="Arial" w:hAnsi="Arial" w:cs="Arial"/>
          <w:b/>
          <w:lang w:val="sr-Latn-RS"/>
        </w:rPr>
        <w:t>2</w:t>
      </w:r>
      <w:r w:rsidR="008C7B92" w:rsidRPr="00172862">
        <w:rPr>
          <w:rFonts w:ascii="Arial" w:hAnsi="Arial" w:cs="Arial"/>
          <w:b/>
          <w:lang w:val="sr-Cyrl-RS"/>
        </w:rPr>
        <w:t>4</w:t>
      </w:r>
      <w:r w:rsidR="003353D2" w:rsidRPr="00172862">
        <w:rPr>
          <w:rFonts w:ascii="Arial" w:hAnsi="Arial" w:cs="Arial"/>
          <w:b/>
          <w:lang w:val="sr-Latn-CS"/>
        </w:rPr>
        <w:t>.</w:t>
      </w:r>
      <w:r w:rsidR="003353D2" w:rsidRPr="00172862">
        <w:rPr>
          <w:rFonts w:ascii="Arial" w:hAnsi="Arial" w:cs="Arial"/>
          <w:b/>
        </w:rPr>
        <w:t xml:space="preserve"> СЕДНИЦЕ СКУПШТИНЕ ГРАДА НИША</w:t>
      </w:r>
      <w:r w:rsidR="00421F8D" w:rsidRPr="00172862">
        <w:rPr>
          <w:rFonts w:ascii="Arial" w:hAnsi="Arial" w:cs="Arial"/>
          <w:b/>
          <w:lang w:val="sr-Cyrl-RS"/>
        </w:rPr>
        <w:t xml:space="preserve">  </w:t>
      </w:r>
      <w:r w:rsidR="005D65A3" w:rsidRPr="00172862">
        <w:rPr>
          <w:rFonts w:ascii="Arial" w:hAnsi="Arial" w:cs="Arial"/>
          <w:b/>
          <w:lang w:val="sr-Cyrl-RS"/>
        </w:rPr>
        <w:t xml:space="preserve"> </w:t>
      </w:r>
      <w:r w:rsidR="00421F8D" w:rsidRPr="00172862">
        <w:rPr>
          <w:rFonts w:ascii="Arial" w:hAnsi="Arial" w:cs="Arial"/>
          <w:b/>
          <w:lang w:val="sr-Cyrl-RS"/>
        </w:rPr>
        <w:t xml:space="preserve"> </w:t>
      </w:r>
      <w:r w:rsidR="005D65A3" w:rsidRPr="00172862">
        <w:rPr>
          <w:rFonts w:ascii="Arial" w:hAnsi="Arial" w:cs="Arial"/>
          <w:b/>
          <w:lang w:val="sr-Cyrl-RS"/>
        </w:rPr>
        <w:t xml:space="preserve"> </w:t>
      </w:r>
      <w:r w:rsidR="00421F8D" w:rsidRPr="00172862">
        <w:rPr>
          <w:rFonts w:ascii="Arial" w:hAnsi="Arial" w:cs="Arial"/>
          <w:b/>
          <w:lang w:val="sr-Cyrl-RS"/>
        </w:rPr>
        <w:t xml:space="preserve">  </w:t>
      </w:r>
    </w:p>
    <w:p w:rsidR="003353D2" w:rsidRPr="00172862" w:rsidRDefault="001E2F42" w:rsidP="001E2F42">
      <w:pPr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Cyrl-RS"/>
        </w:rPr>
        <w:t xml:space="preserve">                                   </w:t>
      </w:r>
      <w:r w:rsidR="00066018" w:rsidRPr="00172862">
        <w:rPr>
          <w:rFonts w:ascii="Arial" w:hAnsi="Arial" w:cs="Arial"/>
          <w:b/>
          <w:lang w:val="sr-Cyrl-RS"/>
        </w:rPr>
        <w:t xml:space="preserve">    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="00F72680" w:rsidRPr="00172862">
        <w:rPr>
          <w:rFonts w:ascii="Arial" w:hAnsi="Arial" w:cs="Arial"/>
          <w:b/>
          <w:lang w:val="sr-Cyrl-RS"/>
        </w:rPr>
        <w:t xml:space="preserve">     </w:t>
      </w:r>
      <w:r w:rsidR="008C7B92" w:rsidRPr="00172862">
        <w:rPr>
          <w:rFonts w:ascii="Arial" w:hAnsi="Arial" w:cs="Arial"/>
          <w:b/>
          <w:lang w:val="sr-Cyrl-RS"/>
        </w:rPr>
        <w:t>ПЕТАК 9.9</w:t>
      </w:r>
      <w:r w:rsidR="00AB2210" w:rsidRPr="00172862">
        <w:rPr>
          <w:rFonts w:ascii="Arial" w:hAnsi="Arial" w:cs="Arial"/>
          <w:b/>
        </w:rPr>
        <w:t>.</w:t>
      </w:r>
      <w:r w:rsidR="00935FF1" w:rsidRPr="00172862">
        <w:rPr>
          <w:rFonts w:ascii="Arial" w:hAnsi="Arial" w:cs="Arial"/>
          <w:b/>
        </w:rPr>
        <w:t>20</w:t>
      </w:r>
      <w:r w:rsidR="00BD294F" w:rsidRPr="00172862">
        <w:rPr>
          <w:rFonts w:ascii="Arial" w:hAnsi="Arial" w:cs="Arial"/>
          <w:b/>
          <w:lang w:val="sr-Cyrl-RS"/>
        </w:rPr>
        <w:t>22</w:t>
      </w:r>
      <w:r w:rsidR="003353D2" w:rsidRPr="00172862">
        <w:rPr>
          <w:rFonts w:ascii="Arial" w:hAnsi="Arial" w:cs="Arial"/>
          <w:b/>
        </w:rPr>
        <w:t>. ГОДИНЕ</w:t>
      </w:r>
      <w:r w:rsidR="00E50F64" w:rsidRPr="00172862">
        <w:rPr>
          <w:rFonts w:ascii="Arial" w:hAnsi="Arial" w:cs="Arial"/>
          <w:b/>
          <w:lang w:val="sr-Cyrl-RS"/>
        </w:rPr>
        <w:t xml:space="preserve"> </w:t>
      </w:r>
      <w:r w:rsidR="00C212BC" w:rsidRPr="00172862">
        <w:rPr>
          <w:rFonts w:ascii="Arial" w:hAnsi="Arial" w:cs="Arial"/>
          <w:b/>
          <w:lang w:val="sr-Cyrl-RS"/>
        </w:rPr>
        <w:t xml:space="preserve"> </w:t>
      </w:r>
      <w:r w:rsidR="00F7760A" w:rsidRPr="00172862">
        <w:rPr>
          <w:rFonts w:ascii="Arial" w:hAnsi="Arial" w:cs="Arial"/>
          <w:b/>
          <w:lang w:val="sr-Cyrl-RS"/>
        </w:rPr>
        <w:t xml:space="preserve"> </w:t>
      </w:r>
      <w:r w:rsidR="001C4826" w:rsidRPr="00172862">
        <w:rPr>
          <w:rFonts w:ascii="Arial" w:hAnsi="Arial" w:cs="Arial"/>
          <w:b/>
          <w:lang w:val="sr-Cyrl-RS"/>
        </w:rPr>
        <w:t xml:space="preserve"> </w:t>
      </w:r>
      <w:r w:rsidR="003852F5" w:rsidRPr="00172862">
        <w:rPr>
          <w:rFonts w:ascii="Arial" w:hAnsi="Arial" w:cs="Arial"/>
          <w:b/>
          <w:lang w:val="sr-Cyrl-RS"/>
        </w:rPr>
        <w:t xml:space="preserve"> </w:t>
      </w:r>
      <w:r w:rsidR="00530238" w:rsidRPr="00172862">
        <w:rPr>
          <w:rFonts w:ascii="Arial" w:hAnsi="Arial" w:cs="Arial"/>
          <w:b/>
          <w:lang w:val="sr-Cyrl-RS"/>
        </w:rPr>
        <w:t xml:space="preserve"> </w:t>
      </w:r>
      <w:r w:rsidR="00421F8D" w:rsidRPr="00172862">
        <w:rPr>
          <w:rFonts w:ascii="Arial" w:hAnsi="Arial" w:cs="Arial"/>
          <w:b/>
          <w:lang w:val="sr-Cyrl-RS"/>
        </w:rPr>
        <w:t xml:space="preserve">  </w:t>
      </w:r>
      <w:r w:rsidR="00016913" w:rsidRPr="00172862">
        <w:rPr>
          <w:rFonts w:ascii="Arial" w:hAnsi="Arial" w:cs="Arial"/>
          <w:b/>
          <w:lang w:val="sr-Cyrl-RS"/>
        </w:rPr>
        <w:t xml:space="preserve"> </w:t>
      </w:r>
      <w:r w:rsidR="005D65A3" w:rsidRPr="00172862">
        <w:rPr>
          <w:rFonts w:ascii="Arial" w:hAnsi="Arial" w:cs="Arial"/>
          <w:b/>
          <w:lang w:val="sr-Cyrl-RS"/>
        </w:rPr>
        <w:t xml:space="preserve"> </w:t>
      </w:r>
      <w:r w:rsidR="00016913" w:rsidRPr="00172862">
        <w:rPr>
          <w:rFonts w:ascii="Arial" w:hAnsi="Arial" w:cs="Arial"/>
          <w:b/>
          <w:lang w:val="sr-Cyrl-RS"/>
        </w:rPr>
        <w:t xml:space="preserve"> </w:t>
      </w:r>
      <w:r w:rsidR="00421F8D" w:rsidRPr="00172862">
        <w:rPr>
          <w:rFonts w:ascii="Arial" w:hAnsi="Arial" w:cs="Arial"/>
          <w:b/>
          <w:lang w:val="sr-Cyrl-RS"/>
        </w:rPr>
        <w:t xml:space="preserve">              </w:t>
      </w:r>
    </w:p>
    <w:bookmarkEnd w:id="0"/>
    <w:bookmarkEnd w:id="1"/>
    <w:p w:rsidR="00EF4485" w:rsidRPr="00172862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          </w:t>
      </w:r>
      <w:r w:rsidR="0074186E" w:rsidRPr="00172862">
        <w:rPr>
          <w:rFonts w:ascii="Arial" w:hAnsi="Arial" w:cs="Arial"/>
          <w:lang w:val="sr-Cyrl-RS"/>
        </w:rPr>
        <w:t xml:space="preserve"> </w:t>
      </w:r>
      <w:r w:rsidR="005D65A3" w:rsidRPr="00172862">
        <w:rPr>
          <w:rFonts w:ascii="Arial" w:hAnsi="Arial" w:cs="Arial"/>
          <w:lang w:val="sr-Cyrl-RS"/>
        </w:rPr>
        <w:t xml:space="preserve"> </w:t>
      </w:r>
      <w:r w:rsidR="00D510A9" w:rsidRPr="00172862">
        <w:rPr>
          <w:rFonts w:ascii="Arial" w:hAnsi="Arial" w:cs="Arial"/>
          <w:lang w:val="sr-Cyrl-RS"/>
        </w:rPr>
        <w:t xml:space="preserve">  </w:t>
      </w:r>
    </w:p>
    <w:p w:rsidR="003353D2" w:rsidRPr="00172862" w:rsidRDefault="008C7B92" w:rsidP="00935FF1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24</w:t>
      </w:r>
      <w:r w:rsidR="00082A3A" w:rsidRPr="00172862">
        <w:rPr>
          <w:rFonts w:ascii="Arial" w:hAnsi="Arial" w:cs="Arial"/>
          <w:lang w:val="sr-Cyrl-RS"/>
        </w:rPr>
        <w:t>.</w:t>
      </w:r>
      <w:r w:rsidR="001A2619" w:rsidRPr="00172862">
        <w:rPr>
          <w:rFonts w:ascii="Arial" w:hAnsi="Arial" w:cs="Arial"/>
        </w:rPr>
        <w:t xml:space="preserve"> седниц</w:t>
      </w:r>
      <w:r w:rsidR="00FC1461" w:rsidRPr="00172862">
        <w:rPr>
          <w:rFonts w:ascii="Arial" w:hAnsi="Arial" w:cs="Arial"/>
        </w:rPr>
        <w:t>а</w:t>
      </w:r>
      <w:r w:rsidR="003353D2" w:rsidRPr="00172862">
        <w:rPr>
          <w:rFonts w:ascii="Arial" w:hAnsi="Arial" w:cs="Arial"/>
        </w:rPr>
        <w:t xml:space="preserve"> </w:t>
      </w:r>
      <w:r w:rsidR="00B64473" w:rsidRPr="00172862">
        <w:rPr>
          <w:rFonts w:ascii="Arial" w:hAnsi="Arial" w:cs="Arial"/>
          <w:lang w:val="sr-Cyrl-RS"/>
        </w:rPr>
        <w:t xml:space="preserve">Скупштине Града Ниша </w:t>
      </w:r>
      <w:r w:rsidR="003353D2" w:rsidRPr="00172862">
        <w:rPr>
          <w:rFonts w:ascii="Arial" w:hAnsi="Arial" w:cs="Arial"/>
        </w:rPr>
        <w:t>одржан</w:t>
      </w:r>
      <w:r w:rsidR="00FC1461" w:rsidRPr="00172862">
        <w:rPr>
          <w:rFonts w:ascii="Arial" w:hAnsi="Arial" w:cs="Arial"/>
        </w:rPr>
        <w:t>а</w:t>
      </w:r>
      <w:r w:rsidR="003353D2" w:rsidRPr="00172862">
        <w:rPr>
          <w:rFonts w:ascii="Arial" w:hAnsi="Arial" w:cs="Arial"/>
        </w:rPr>
        <w:t xml:space="preserve"> </w:t>
      </w:r>
      <w:r w:rsidR="00FC1461" w:rsidRPr="00172862">
        <w:rPr>
          <w:rFonts w:ascii="Arial" w:hAnsi="Arial" w:cs="Arial"/>
        </w:rPr>
        <w:t xml:space="preserve">је </w:t>
      </w:r>
      <w:r w:rsidR="003353D2" w:rsidRPr="00172862">
        <w:rPr>
          <w:rFonts w:ascii="Arial" w:hAnsi="Arial" w:cs="Arial"/>
        </w:rPr>
        <w:t xml:space="preserve">у </w:t>
      </w:r>
      <w:r w:rsidRPr="00172862">
        <w:rPr>
          <w:rFonts w:ascii="Arial" w:hAnsi="Arial" w:cs="Arial"/>
          <w:lang w:val="sr-Cyrl-RS"/>
        </w:rPr>
        <w:t>петак</w:t>
      </w:r>
      <w:r w:rsidR="001B7B9F"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Cyrl-RS"/>
        </w:rPr>
        <w:t>9.9</w:t>
      </w:r>
      <w:r w:rsidR="00BD294F" w:rsidRPr="00172862">
        <w:rPr>
          <w:rFonts w:ascii="Arial" w:hAnsi="Arial" w:cs="Arial"/>
          <w:lang w:val="sr-Cyrl-RS"/>
        </w:rPr>
        <w:t>.2022</w:t>
      </w:r>
      <w:r w:rsidR="002A73F6" w:rsidRPr="00172862">
        <w:rPr>
          <w:rFonts w:ascii="Arial" w:hAnsi="Arial" w:cs="Arial"/>
          <w:lang w:val="sr-Cyrl-RS"/>
        </w:rPr>
        <w:t xml:space="preserve">. године </w:t>
      </w:r>
      <w:r w:rsidR="00FC1461" w:rsidRPr="00172862">
        <w:rPr>
          <w:rFonts w:ascii="Arial" w:hAnsi="Arial" w:cs="Arial"/>
        </w:rPr>
        <w:t xml:space="preserve">у </w:t>
      </w:r>
      <w:r w:rsidR="00D3018E" w:rsidRPr="00172862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172862">
        <w:rPr>
          <w:rFonts w:ascii="Arial" w:hAnsi="Arial" w:cs="Arial"/>
          <w:lang w:val="sr-Cyrl-RS"/>
        </w:rPr>
        <w:t xml:space="preserve">, </w:t>
      </w:r>
      <w:r w:rsidR="003353D2" w:rsidRPr="00172862">
        <w:rPr>
          <w:rFonts w:ascii="Arial" w:hAnsi="Arial" w:cs="Arial"/>
        </w:rPr>
        <w:t xml:space="preserve">са почетком у </w:t>
      </w:r>
      <w:r w:rsidR="00AC4BE7" w:rsidRPr="00172862">
        <w:rPr>
          <w:rFonts w:ascii="Arial" w:hAnsi="Arial" w:cs="Arial"/>
          <w:lang w:val="sr-Latn-RS"/>
        </w:rPr>
        <w:t>09,</w:t>
      </w:r>
      <w:r w:rsidR="00AA48A6">
        <w:rPr>
          <w:rFonts w:ascii="Arial" w:hAnsi="Arial" w:cs="Arial"/>
          <w:lang w:val="sr-Latn-RS"/>
        </w:rPr>
        <w:t>10</w:t>
      </w:r>
      <w:r w:rsidR="00AC4BE7" w:rsidRPr="00172862">
        <w:rPr>
          <w:rFonts w:ascii="Arial" w:hAnsi="Arial" w:cs="Arial"/>
          <w:lang w:val="sr-Cyrl-RS"/>
        </w:rPr>
        <w:t xml:space="preserve"> </w:t>
      </w:r>
      <w:r w:rsidR="002F13AC" w:rsidRPr="00172862">
        <w:rPr>
          <w:rFonts w:ascii="Arial" w:hAnsi="Arial" w:cs="Arial"/>
          <w:lang w:val="sr-Cyrl-RS"/>
        </w:rPr>
        <w:t>часова</w:t>
      </w:r>
      <w:r w:rsidR="002A30D6" w:rsidRPr="00172862">
        <w:rPr>
          <w:rFonts w:ascii="Arial" w:hAnsi="Arial" w:cs="Arial"/>
        </w:rPr>
        <w:t>.</w:t>
      </w:r>
      <w:r w:rsidR="006E18AC" w:rsidRPr="00172862">
        <w:rPr>
          <w:rFonts w:ascii="Arial" w:hAnsi="Arial" w:cs="Arial"/>
        </w:rPr>
        <w:t xml:space="preserve"> </w:t>
      </w:r>
      <w:r w:rsidR="005D65A3" w:rsidRPr="00172862">
        <w:rPr>
          <w:rFonts w:ascii="Arial" w:hAnsi="Arial" w:cs="Arial"/>
          <w:lang w:val="sr-Cyrl-RS"/>
        </w:rPr>
        <w:t xml:space="preserve"> </w:t>
      </w:r>
      <w:r w:rsidR="00016913" w:rsidRPr="00172862">
        <w:rPr>
          <w:rFonts w:ascii="Arial" w:hAnsi="Arial" w:cs="Arial"/>
          <w:lang w:val="sr-Cyrl-RS"/>
        </w:rPr>
        <w:t xml:space="preserve"> </w:t>
      </w:r>
      <w:r w:rsidR="00AA48A6">
        <w:rPr>
          <w:rFonts w:ascii="Arial" w:hAnsi="Arial" w:cs="Arial"/>
          <w:lang w:val="sr-Latn-RS"/>
        </w:rPr>
        <w:t xml:space="preserve">  </w:t>
      </w:r>
      <w:r w:rsidR="00C212BC" w:rsidRPr="00172862">
        <w:rPr>
          <w:rFonts w:ascii="Arial" w:hAnsi="Arial" w:cs="Arial"/>
          <w:lang w:val="sr-Cyrl-RS"/>
        </w:rPr>
        <w:t xml:space="preserve"> </w:t>
      </w:r>
      <w:r w:rsidR="00016913" w:rsidRPr="00172862">
        <w:rPr>
          <w:rFonts w:ascii="Arial" w:hAnsi="Arial" w:cs="Arial"/>
          <w:lang w:val="sr-Cyrl-RS"/>
        </w:rPr>
        <w:t xml:space="preserve">  </w:t>
      </w:r>
      <w:r w:rsidR="00421F8D" w:rsidRPr="00172862">
        <w:rPr>
          <w:rFonts w:ascii="Arial" w:hAnsi="Arial" w:cs="Arial"/>
          <w:lang w:val="sr-Cyrl-RS"/>
        </w:rPr>
        <w:t xml:space="preserve"> </w:t>
      </w:r>
      <w:r w:rsidR="006C39FD" w:rsidRPr="00172862">
        <w:rPr>
          <w:rFonts w:ascii="Arial" w:hAnsi="Arial" w:cs="Arial"/>
          <w:lang w:val="sr-Cyrl-RS"/>
        </w:rPr>
        <w:t xml:space="preserve"> </w:t>
      </w:r>
      <w:r w:rsidR="001B7B9F" w:rsidRPr="00172862">
        <w:rPr>
          <w:rFonts w:ascii="Arial" w:hAnsi="Arial" w:cs="Arial"/>
          <w:lang w:val="sr-Cyrl-RS"/>
        </w:rPr>
        <w:t xml:space="preserve"> </w:t>
      </w:r>
      <w:r w:rsidR="00421F8D" w:rsidRPr="00172862">
        <w:rPr>
          <w:rFonts w:ascii="Arial" w:hAnsi="Arial" w:cs="Arial"/>
          <w:lang w:val="sr-Cyrl-RS"/>
        </w:rPr>
        <w:t xml:space="preserve">  </w:t>
      </w:r>
      <w:r w:rsidR="00C60229" w:rsidRPr="00172862">
        <w:rPr>
          <w:rFonts w:ascii="Arial" w:hAnsi="Arial" w:cs="Arial"/>
          <w:lang w:val="sr-Cyrl-RS"/>
        </w:rPr>
        <w:t xml:space="preserve"> </w:t>
      </w:r>
      <w:r w:rsidR="00421F8D" w:rsidRPr="00172862">
        <w:rPr>
          <w:rFonts w:ascii="Arial" w:hAnsi="Arial" w:cs="Arial"/>
          <w:lang w:val="sr-Cyrl-RS"/>
        </w:rPr>
        <w:t xml:space="preserve">     </w:t>
      </w:r>
    </w:p>
    <w:p w:rsidR="001C4826" w:rsidRDefault="003353D2" w:rsidP="003353D2">
      <w:pPr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ab/>
        <w:t>Седницу је отворио</w:t>
      </w:r>
      <w:r w:rsidRPr="00172862">
        <w:rPr>
          <w:rFonts w:ascii="Arial" w:hAnsi="Arial" w:cs="Arial"/>
          <w:lang w:val="sr-Latn-CS"/>
        </w:rPr>
        <w:t xml:space="preserve"> </w:t>
      </w:r>
      <w:r w:rsidR="0025573B" w:rsidRPr="00172862">
        <w:rPr>
          <w:rFonts w:ascii="Arial" w:hAnsi="Arial" w:cs="Arial"/>
        </w:rPr>
        <w:t>п</w:t>
      </w:r>
      <w:r w:rsidRPr="00172862">
        <w:rPr>
          <w:rFonts w:ascii="Arial" w:hAnsi="Arial" w:cs="Arial"/>
        </w:rPr>
        <w:t>редседник Скупштине</w:t>
      </w:r>
      <w:r w:rsidR="00935FF1" w:rsidRPr="00172862">
        <w:rPr>
          <w:rFonts w:ascii="Arial" w:hAnsi="Arial" w:cs="Arial"/>
          <w:lang w:val="sr-Cyrl-RS"/>
        </w:rPr>
        <w:t xml:space="preserve"> Града Ниша </w:t>
      </w:r>
      <w:r w:rsidR="00376426" w:rsidRPr="00172862">
        <w:rPr>
          <w:rFonts w:ascii="Arial" w:hAnsi="Arial" w:cs="Arial"/>
          <w:lang w:val="sr-Cyrl-RS"/>
        </w:rPr>
        <w:t xml:space="preserve">др </w:t>
      </w:r>
      <w:r w:rsidR="00935FF1" w:rsidRPr="00172862">
        <w:rPr>
          <w:rFonts w:ascii="Arial" w:hAnsi="Arial" w:cs="Arial"/>
          <w:lang w:val="sr-Cyrl-RS"/>
        </w:rPr>
        <w:t>Бобан Џунић</w:t>
      </w:r>
      <w:r w:rsidRPr="00172862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172862">
        <w:rPr>
          <w:rFonts w:ascii="Arial" w:hAnsi="Arial" w:cs="Arial"/>
        </w:rPr>
        <w:t xml:space="preserve">на </w:t>
      </w:r>
      <w:r w:rsidRPr="00172862">
        <w:rPr>
          <w:rFonts w:ascii="Arial" w:hAnsi="Arial" w:cs="Arial"/>
        </w:rPr>
        <w:t>седници присуствова</w:t>
      </w:r>
      <w:r w:rsidR="003D7F02" w:rsidRPr="00172862">
        <w:rPr>
          <w:rFonts w:ascii="Arial" w:hAnsi="Arial" w:cs="Arial"/>
        </w:rPr>
        <w:t>ло</w:t>
      </w:r>
      <w:r w:rsidR="00AD069A" w:rsidRPr="00172862">
        <w:rPr>
          <w:rFonts w:ascii="Arial" w:hAnsi="Arial" w:cs="Arial"/>
          <w:lang w:val="sr-Cyrl-RS"/>
        </w:rPr>
        <w:t xml:space="preserve"> </w:t>
      </w:r>
      <w:r w:rsidR="006F6FE0" w:rsidRPr="00172862">
        <w:rPr>
          <w:rFonts w:ascii="Arial" w:hAnsi="Arial" w:cs="Arial"/>
          <w:lang w:val="sr-Latn-RS"/>
        </w:rPr>
        <w:t xml:space="preserve"> </w:t>
      </w:r>
      <w:r w:rsidR="00C23D5D">
        <w:rPr>
          <w:rFonts w:ascii="Arial" w:hAnsi="Arial" w:cs="Arial"/>
          <w:lang w:val="sr-Latn-RS"/>
        </w:rPr>
        <w:t>40</w:t>
      </w:r>
      <w:r w:rsidR="004E7F52"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</w:rPr>
        <w:t>одборник</w:t>
      </w:r>
      <w:r w:rsidR="003D7F02" w:rsidRPr="00172862">
        <w:rPr>
          <w:rFonts w:ascii="Arial" w:hAnsi="Arial" w:cs="Arial"/>
        </w:rPr>
        <w:t>а</w:t>
      </w:r>
      <w:r w:rsidRPr="00172862">
        <w:rPr>
          <w:rFonts w:ascii="Arial" w:hAnsi="Arial" w:cs="Arial"/>
        </w:rPr>
        <w:t>.</w:t>
      </w:r>
      <w:r w:rsidR="002A30D6" w:rsidRPr="00172862">
        <w:rPr>
          <w:rFonts w:ascii="Arial" w:hAnsi="Arial" w:cs="Arial"/>
        </w:rPr>
        <w:t xml:space="preserve">  </w:t>
      </w:r>
      <w:r w:rsidR="00506A15" w:rsidRPr="00172862">
        <w:rPr>
          <w:rFonts w:ascii="Arial" w:hAnsi="Arial" w:cs="Arial"/>
          <w:lang w:val="sr-Latn-RS"/>
        </w:rPr>
        <w:t xml:space="preserve"> </w:t>
      </w:r>
      <w:r w:rsidR="00421F8D" w:rsidRPr="00172862">
        <w:rPr>
          <w:rFonts w:ascii="Arial" w:hAnsi="Arial" w:cs="Arial"/>
          <w:lang w:val="sr-Cyrl-RS"/>
        </w:rPr>
        <w:t xml:space="preserve">  </w:t>
      </w:r>
      <w:r w:rsidR="00C212BC" w:rsidRPr="00172862">
        <w:rPr>
          <w:rFonts w:ascii="Arial" w:hAnsi="Arial" w:cs="Arial"/>
          <w:lang w:val="sr-Cyrl-RS"/>
        </w:rPr>
        <w:t xml:space="preserve">  </w:t>
      </w:r>
      <w:r w:rsidR="003435D3" w:rsidRPr="00172862">
        <w:rPr>
          <w:rFonts w:ascii="Arial" w:hAnsi="Arial" w:cs="Arial"/>
          <w:lang w:val="sr-Cyrl-RS"/>
        </w:rPr>
        <w:t xml:space="preserve"> </w:t>
      </w:r>
      <w:r w:rsidR="00016913" w:rsidRPr="00172862">
        <w:rPr>
          <w:rFonts w:ascii="Arial" w:hAnsi="Arial" w:cs="Arial"/>
          <w:lang w:val="sr-Cyrl-RS"/>
        </w:rPr>
        <w:t xml:space="preserve">  </w:t>
      </w:r>
      <w:r w:rsidR="00F7760A" w:rsidRPr="00172862">
        <w:rPr>
          <w:rFonts w:ascii="Arial" w:hAnsi="Arial" w:cs="Arial"/>
          <w:lang w:val="sr-Cyrl-RS"/>
        </w:rPr>
        <w:t xml:space="preserve"> </w:t>
      </w:r>
      <w:r w:rsidR="00214B58" w:rsidRPr="00172862">
        <w:rPr>
          <w:rFonts w:ascii="Arial" w:hAnsi="Arial" w:cs="Arial"/>
          <w:lang w:val="sr-Cyrl-RS"/>
        </w:rPr>
        <w:t xml:space="preserve"> </w:t>
      </w:r>
    </w:p>
    <w:p w:rsidR="00C23D5D" w:rsidRPr="00172862" w:rsidRDefault="00C23D5D" w:rsidP="003353D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Председник је обавестио одборнике да га је секретар Скупштине обавестила да седници неће присуствовати одборници: </w:t>
      </w:r>
      <w:r w:rsidRPr="00172862">
        <w:rPr>
          <w:rFonts w:ascii="Arial" w:hAnsi="Arial" w:cs="Arial"/>
          <w:lang w:val="sr-Cyrl-RS"/>
        </w:rPr>
        <w:t xml:space="preserve">мр др Љубомир Динић, Урош Радуловић, </w:t>
      </w:r>
      <w:r>
        <w:rPr>
          <w:rFonts w:ascii="Arial" w:hAnsi="Arial" w:cs="Arial"/>
          <w:lang w:val="sr-Cyrl-RS"/>
        </w:rPr>
        <w:t>Мима Живковић, Јелена Калајџић и Милош Јовановић</w:t>
      </w:r>
      <w:r w:rsidRPr="00172862">
        <w:rPr>
          <w:rFonts w:ascii="Arial" w:hAnsi="Arial" w:cs="Arial"/>
          <w:lang w:val="sr-Cyrl-RS"/>
        </w:rPr>
        <w:t>.</w:t>
      </w:r>
    </w:p>
    <w:p w:rsidR="006639ED" w:rsidRDefault="006639ED" w:rsidP="00CF2A47">
      <w:pPr>
        <w:ind w:firstLine="708"/>
        <w:jc w:val="both"/>
        <w:outlineLvl w:val="0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Седници </w:t>
      </w:r>
      <w:r w:rsidR="00C23D5D">
        <w:rPr>
          <w:rFonts w:ascii="Arial" w:hAnsi="Arial" w:cs="Arial"/>
          <w:lang w:val="sr-Cyrl-RS"/>
        </w:rPr>
        <w:t xml:space="preserve">такође </w:t>
      </w:r>
      <w:r w:rsidRPr="00172862">
        <w:rPr>
          <w:rFonts w:ascii="Arial" w:hAnsi="Arial" w:cs="Arial"/>
        </w:rPr>
        <w:t>нису присуствовали одборници:</w:t>
      </w:r>
      <w:r w:rsidR="005B03D5" w:rsidRPr="00172862">
        <w:rPr>
          <w:rFonts w:ascii="Arial" w:hAnsi="Arial" w:cs="Arial"/>
          <w:lang w:val="sr-Cyrl-RS"/>
        </w:rPr>
        <w:t xml:space="preserve"> </w:t>
      </w:r>
      <w:r w:rsidR="001C5B5C">
        <w:rPr>
          <w:rFonts w:ascii="Arial" w:hAnsi="Arial" w:cs="Arial"/>
          <w:lang w:val="sr-Cyrl-RS"/>
        </w:rPr>
        <w:t>Иван Јовановић, Светислав Јовановић, Милан Крстић, Јелена Милошевић и Дарко Николић.</w:t>
      </w:r>
      <w:r w:rsidR="00CF2A47" w:rsidRPr="00172862">
        <w:rPr>
          <w:rFonts w:ascii="Arial" w:hAnsi="Arial" w:cs="Arial"/>
          <w:lang w:val="sr-Cyrl-RS"/>
        </w:rPr>
        <w:t xml:space="preserve"> </w:t>
      </w:r>
      <w:r w:rsidR="00D510A9" w:rsidRPr="00172862">
        <w:rPr>
          <w:rFonts w:ascii="Arial" w:hAnsi="Arial" w:cs="Arial"/>
          <w:lang w:val="sr-Cyrl-RS"/>
        </w:rPr>
        <w:t xml:space="preserve">  </w:t>
      </w:r>
    </w:p>
    <w:p w:rsidR="0084332F" w:rsidRPr="00172862" w:rsidRDefault="0084332F" w:rsidP="00CF2A47">
      <w:pPr>
        <w:ind w:firstLine="708"/>
        <w:jc w:val="both"/>
        <w:outlineLvl w:val="0"/>
        <w:rPr>
          <w:rFonts w:ascii="Arial" w:hAnsi="Arial" w:cs="Arial"/>
          <w:lang w:val="sr-Latn-RS"/>
        </w:rPr>
      </w:pPr>
      <w:r w:rsidRPr="00507512">
        <w:rPr>
          <w:rFonts w:ascii="Arial" w:hAnsi="Arial" w:cs="Arial"/>
        </w:rPr>
        <w:t xml:space="preserve">Наставку седнице присуствовало је још </w:t>
      </w:r>
      <w:r>
        <w:rPr>
          <w:rFonts w:ascii="Arial" w:hAnsi="Arial" w:cs="Arial"/>
          <w:lang w:val="sr-Cyrl-RS"/>
        </w:rPr>
        <w:t>11</w:t>
      </w:r>
      <w:r w:rsidRPr="00507512">
        <w:rPr>
          <w:rFonts w:ascii="Arial" w:hAnsi="Arial" w:cs="Arial"/>
          <w:lang w:val="sr-Cyrl-RS"/>
        </w:rPr>
        <w:t xml:space="preserve"> </w:t>
      </w:r>
      <w:r w:rsidRPr="00507512">
        <w:rPr>
          <w:rFonts w:ascii="Arial" w:hAnsi="Arial" w:cs="Arial"/>
        </w:rPr>
        <w:t>одборника.</w:t>
      </w:r>
    </w:p>
    <w:p w:rsidR="006639ED" w:rsidRPr="00172862" w:rsidRDefault="006B79AA" w:rsidP="006639ED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kern w:val="0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 </w:t>
      </w:r>
      <w:r w:rsidR="00AC4BE7" w:rsidRPr="00172862">
        <w:rPr>
          <w:rFonts w:ascii="Arial" w:hAnsi="Arial" w:cs="Arial"/>
        </w:rPr>
        <w:t>На</w:t>
      </w:r>
      <w:r w:rsidR="008C7B92" w:rsidRPr="00172862">
        <w:rPr>
          <w:rFonts w:ascii="Arial" w:hAnsi="Arial" w:cs="Arial"/>
          <w:lang w:val="sr-Cyrl-RS"/>
        </w:rPr>
        <w:t xml:space="preserve"> 24</w:t>
      </w:r>
      <w:r w:rsidR="006639ED" w:rsidRPr="00172862">
        <w:rPr>
          <w:rFonts w:ascii="Arial" w:hAnsi="Arial" w:cs="Arial"/>
        </w:rPr>
        <w:t xml:space="preserve">. </w:t>
      </w:r>
      <w:r w:rsidR="006639ED" w:rsidRPr="00172862">
        <w:rPr>
          <w:rFonts w:ascii="Arial" w:hAnsi="Arial" w:cs="Arial"/>
          <w:lang w:val="sr-Cyrl-RS"/>
        </w:rPr>
        <w:t>с</w:t>
      </w:r>
      <w:r w:rsidR="006639ED" w:rsidRPr="00172862">
        <w:rPr>
          <w:rFonts w:ascii="Arial" w:hAnsi="Arial" w:cs="Arial"/>
        </w:rPr>
        <w:t>едници</w:t>
      </w:r>
      <w:r w:rsidR="006639ED" w:rsidRPr="00172862">
        <w:rPr>
          <w:rFonts w:ascii="Arial" w:hAnsi="Arial" w:cs="Arial"/>
          <w:lang w:val="sr-Cyrl-RS"/>
        </w:rPr>
        <w:t xml:space="preserve"> </w:t>
      </w:r>
      <w:r w:rsidR="00615C56" w:rsidRPr="00172862">
        <w:rPr>
          <w:rFonts w:ascii="Arial" w:hAnsi="Arial" w:cs="Arial"/>
          <w:lang w:val="sr-Cyrl-RS"/>
        </w:rPr>
        <w:t xml:space="preserve">Скупштине Града Ниша </w:t>
      </w:r>
      <w:r w:rsidR="006639ED" w:rsidRPr="00172862">
        <w:rPr>
          <w:rFonts w:ascii="Arial" w:hAnsi="Arial" w:cs="Arial"/>
        </w:rPr>
        <w:t>присуство</w:t>
      </w:r>
      <w:r w:rsidR="006639ED" w:rsidRPr="00172862">
        <w:rPr>
          <w:rFonts w:ascii="Arial" w:hAnsi="Arial" w:cs="Arial"/>
          <w:lang w:val="sr-Cyrl-RS"/>
        </w:rPr>
        <w:t>вали</w:t>
      </w:r>
      <w:r w:rsidR="006639ED" w:rsidRPr="00172862">
        <w:rPr>
          <w:rFonts w:ascii="Arial" w:hAnsi="Arial" w:cs="Arial"/>
        </w:rPr>
        <w:t xml:space="preserve"> </w:t>
      </w:r>
      <w:r w:rsidR="00615C56" w:rsidRPr="00172862">
        <w:rPr>
          <w:rFonts w:ascii="Arial" w:hAnsi="Arial" w:cs="Arial"/>
          <w:lang w:val="sr-Cyrl-RS"/>
        </w:rPr>
        <w:t xml:space="preserve">су </w:t>
      </w:r>
      <w:r w:rsidR="006639ED" w:rsidRPr="00172862">
        <w:rPr>
          <w:rFonts w:ascii="Arial" w:hAnsi="Arial" w:cs="Arial"/>
          <w:lang w:val="sr-Cyrl-RS"/>
        </w:rPr>
        <w:t>и</w:t>
      </w:r>
      <w:r w:rsidR="00B64473" w:rsidRPr="00172862">
        <w:rPr>
          <w:rFonts w:ascii="Arial" w:hAnsi="Arial" w:cs="Arial"/>
          <w:lang w:val="sr-Cyrl-RS"/>
        </w:rPr>
        <w:t>:</w:t>
      </w:r>
      <w:r w:rsidR="008832EE" w:rsidRPr="00172862">
        <w:rPr>
          <w:rFonts w:ascii="Arial" w:hAnsi="Arial" w:cs="Arial"/>
          <w:lang w:val="sr-Cyrl-RS"/>
        </w:rPr>
        <w:t xml:space="preserve"> </w:t>
      </w:r>
      <w:r w:rsidR="00C23D5D">
        <w:rPr>
          <w:rFonts w:ascii="Arial" w:hAnsi="Arial" w:cs="Arial"/>
          <w:lang w:val="sr-Cyrl-RS"/>
        </w:rPr>
        <w:t xml:space="preserve">градоначелница Града Ниша Драгана Сотировски, </w:t>
      </w:r>
      <w:r w:rsidR="00CF2A47" w:rsidRPr="00172862">
        <w:rPr>
          <w:rFonts w:ascii="Arial" w:hAnsi="Arial" w:cs="Arial"/>
          <w:lang w:val="sr-Cyrl-RS"/>
        </w:rPr>
        <w:t>з</w:t>
      </w:r>
      <w:r w:rsidR="006639ED" w:rsidRPr="00172862">
        <w:rPr>
          <w:rFonts w:ascii="Arial" w:hAnsi="Arial" w:cs="Arial"/>
          <w:lang w:val="sr-Cyrl-RS"/>
        </w:rPr>
        <w:t>аменица градоначелнице Града Ниша Душица Давидовић, као и чл</w:t>
      </w:r>
      <w:r w:rsidR="003F24CF" w:rsidRPr="00172862">
        <w:rPr>
          <w:rFonts w:ascii="Arial" w:hAnsi="Arial" w:cs="Arial"/>
          <w:lang w:val="sr-Cyrl-RS"/>
        </w:rPr>
        <w:t>анови Градског већа Града Ниша: Предраг Стојановић</w:t>
      </w:r>
      <w:r w:rsidR="00591AF0" w:rsidRPr="00172862">
        <w:rPr>
          <w:rFonts w:ascii="Arial" w:hAnsi="Arial" w:cs="Arial"/>
          <w:lang w:val="sr-Cyrl-RS"/>
        </w:rPr>
        <w:t xml:space="preserve">, </w:t>
      </w:r>
      <w:r w:rsidR="006639ED" w:rsidRPr="00172862">
        <w:rPr>
          <w:rFonts w:ascii="Arial" w:hAnsi="Arial" w:cs="Arial"/>
          <w:lang w:val="sr-Cyrl-RS"/>
        </w:rPr>
        <w:t xml:space="preserve">Адриана Анастасов, </w:t>
      </w:r>
      <w:r w:rsidR="00C23D5D">
        <w:rPr>
          <w:rFonts w:ascii="Arial" w:hAnsi="Arial" w:cs="Arial"/>
          <w:lang w:val="sr-Cyrl-RS"/>
        </w:rPr>
        <w:t>Мирослав Ђок</w:t>
      </w:r>
      <w:r w:rsidR="00F728AB" w:rsidRPr="00172862">
        <w:rPr>
          <w:rFonts w:ascii="Arial" w:hAnsi="Arial" w:cs="Arial"/>
          <w:lang w:val="sr-Cyrl-RS"/>
        </w:rPr>
        <w:t>ић, др Марија Ранђеловић</w:t>
      </w:r>
      <w:r w:rsidR="003F24CF" w:rsidRPr="00172862">
        <w:rPr>
          <w:rFonts w:ascii="Arial" w:hAnsi="Arial" w:cs="Arial"/>
          <w:lang w:val="sr-Cyrl-RS"/>
        </w:rPr>
        <w:t xml:space="preserve"> и</w:t>
      </w:r>
      <w:r w:rsidR="00591AF0" w:rsidRPr="00172862">
        <w:rPr>
          <w:rFonts w:ascii="Arial" w:hAnsi="Arial" w:cs="Arial"/>
          <w:lang w:val="sr-Cyrl-RS"/>
        </w:rPr>
        <w:t xml:space="preserve"> </w:t>
      </w:r>
      <w:r w:rsidR="007F4F0D" w:rsidRPr="00172862">
        <w:rPr>
          <w:rFonts w:ascii="Arial" w:hAnsi="Arial" w:cs="Arial"/>
          <w:lang w:val="sr-Cyrl-RS"/>
        </w:rPr>
        <w:t>Александар Стојичић</w:t>
      </w:r>
      <w:r w:rsidR="00F728AB" w:rsidRPr="00172862">
        <w:rPr>
          <w:rFonts w:ascii="Arial" w:hAnsi="Arial" w:cs="Arial"/>
          <w:lang w:val="sr-Cyrl-RS"/>
        </w:rPr>
        <w:t>.</w:t>
      </w:r>
      <w:r w:rsidR="003F24CF" w:rsidRPr="00172862">
        <w:rPr>
          <w:rFonts w:ascii="Arial" w:hAnsi="Arial" w:cs="Arial"/>
          <w:lang w:val="sr-Cyrl-RS"/>
        </w:rPr>
        <w:t xml:space="preserve"> </w:t>
      </w:r>
      <w:r w:rsidR="00421F8D" w:rsidRPr="00172862">
        <w:rPr>
          <w:rFonts w:ascii="Arial" w:hAnsi="Arial" w:cs="Arial"/>
          <w:lang w:val="sr-Cyrl-RS"/>
        </w:rPr>
        <w:t xml:space="preserve"> </w:t>
      </w:r>
      <w:r w:rsidR="00CF2A47" w:rsidRPr="00172862">
        <w:rPr>
          <w:rFonts w:ascii="Arial" w:hAnsi="Arial" w:cs="Arial"/>
          <w:lang w:val="sr-Cyrl-RS"/>
        </w:rPr>
        <w:t xml:space="preserve"> </w:t>
      </w:r>
      <w:r w:rsidR="00421F8D" w:rsidRPr="00172862">
        <w:rPr>
          <w:rFonts w:ascii="Arial" w:hAnsi="Arial" w:cs="Arial"/>
          <w:lang w:val="sr-Cyrl-RS"/>
        </w:rPr>
        <w:t xml:space="preserve">    </w:t>
      </w:r>
      <w:r w:rsidR="005711FA" w:rsidRPr="00172862">
        <w:rPr>
          <w:rFonts w:ascii="Arial" w:hAnsi="Arial" w:cs="Arial"/>
          <w:lang w:val="sr-Latn-RS"/>
        </w:rPr>
        <w:t xml:space="preserve"> </w:t>
      </w:r>
      <w:r w:rsidR="00507512" w:rsidRPr="00172862">
        <w:rPr>
          <w:rFonts w:ascii="Arial" w:hAnsi="Arial" w:cs="Arial"/>
          <w:lang w:val="sr-Cyrl-RS"/>
        </w:rPr>
        <w:t xml:space="preserve"> </w:t>
      </w:r>
      <w:r w:rsidR="005711FA" w:rsidRPr="00172862">
        <w:rPr>
          <w:rFonts w:ascii="Arial" w:hAnsi="Arial" w:cs="Arial"/>
          <w:lang w:val="sr-Latn-RS"/>
        </w:rPr>
        <w:t xml:space="preserve">        </w:t>
      </w:r>
      <w:r w:rsidR="00F728AB" w:rsidRPr="00172862">
        <w:rPr>
          <w:rFonts w:ascii="Arial" w:hAnsi="Arial" w:cs="Arial"/>
          <w:lang w:val="sr-Cyrl-RS"/>
        </w:rPr>
        <w:t xml:space="preserve"> </w:t>
      </w:r>
      <w:r w:rsidR="006610CC" w:rsidRPr="00172862">
        <w:rPr>
          <w:rFonts w:ascii="Arial" w:hAnsi="Arial" w:cs="Arial"/>
          <w:lang w:val="sr-Cyrl-RS"/>
        </w:rPr>
        <w:t xml:space="preserve">  </w:t>
      </w:r>
      <w:r w:rsidR="007F4F0D" w:rsidRPr="00172862">
        <w:rPr>
          <w:rFonts w:ascii="Arial" w:hAnsi="Arial" w:cs="Arial"/>
          <w:lang w:val="sr-Cyrl-RS"/>
        </w:rPr>
        <w:t xml:space="preserve"> </w:t>
      </w:r>
      <w:r w:rsidR="00680FE1" w:rsidRPr="00172862">
        <w:rPr>
          <w:rFonts w:ascii="Arial" w:hAnsi="Arial" w:cs="Arial"/>
          <w:lang w:val="sr-Cyrl-RS"/>
        </w:rPr>
        <w:t xml:space="preserve">  </w:t>
      </w:r>
    </w:p>
    <w:p w:rsidR="00C23D5D" w:rsidRDefault="00E50F64" w:rsidP="006473B0">
      <w:pPr>
        <w:ind w:firstLine="708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  <w:r w:rsidR="00C23D5D">
        <w:rPr>
          <w:rFonts w:ascii="Arial" w:hAnsi="Arial" w:cs="Arial"/>
          <w:bCs/>
          <w:lang w:val="sr-Cyrl-RS"/>
        </w:rPr>
        <w:t>Председник Скупштине је обавестио одборнике да је:</w:t>
      </w:r>
    </w:p>
    <w:p w:rsidR="00D510A9" w:rsidRPr="00172862" w:rsidRDefault="00D510A9" w:rsidP="00D510A9">
      <w:pPr>
        <w:pStyle w:val="ListParagraph"/>
        <w:spacing w:line="20" w:lineRule="atLeast"/>
        <w:ind w:left="0" w:firstLine="708"/>
        <w:contextualSpacing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 xml:space="preserve">Одбор за именовање доставио предлог да се Предложени дневни ред 24. седнице прошири тачкама: </w:t>
      </w:r>
    </w:p>
    <w:p w:rsidR="00D510A9" w:rsidRPr="00172862" w:rsidRDefault="00D510A9" w:rsidP="00D510A9">
      <w:pPr>
        <w:pStyle w:val="NoSpacing"/>
        <w:numPr>
          <w:ilvl w:val="0"/>
          <w:numId w:val="2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172862">
        <w:rPr>
          <w:rFonts w:ascii="Arial" w:eastAsia="Lucida Sans Unicode" w:hAnsi="Arial" w:cs="Arial"/>
          <w:lang w:val="sr-Cyrl-RS" w:eastAsia="en-US" w:bidi="en-US"/>
        </w:rPr>
        <w:t>ПРЕДЛОЗИ РЕШЕЊА О ИМЕНОВАЊУ ДИРЕКТОРА:</w:t>
      </w:r>
    </w:p>
    <w:p w:rsidR="00D510A9" w:rsidRPr="00172862" w:rsidRDefault="00D510A9" w:rsidP="00D510A9">
      <w:pPr>
        <w:widowControl/>
        <w:numPr>
          <w:ilvl w:val="0"/>
          <w:numId w:val="23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ГАЛЕРИЈЕ САВРЕМЕНЕ ЛИКОВНЕ УМЕТНОСТИ</w:t>
      </w:r>
      <w:r w:rsidRPr="00172862">
        <w:rPr>
          <w:rFonts w:ascii="Arial" w:hAnsi="Arial" w:cs="Arial"/>
          <w:bCs/>
          <w:lang w:val="sr-Latn-RS"/>
        </w:rPr>
        <w:t xml:space="preserve"> </w:t>
      </w:r>
      <w:r w:rsidRPr="00172862">
        <w:rPr>
          <w:rFonts w:ascii="Arial" w:hAnsi="Arial" w:cs="Arial"/>
          <w:bCs/>
          <w:lang w:val="sr-Cyrl-RS"/>
        </w:rPr>
        <w:t>НИШ</w:t>
      </w:r>
    </w:p>
    <w:p w:rsidR="00D510A9" w:rsidRPr="00172862" w:rsidRDefault="00D510A9" w:rsidP="00D510A9">
      <w:pPr>
        <w:widowControl/>
        <w:numPr>
          <w:ilvl w:val="0"/>
          <w:numId w:val="23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НАРОДНОГ МУЗЕЈА НИШ</w:t>
      </w:r>
    </w:p>
    <w:p w:rsidR="00D510A9" w:rsidRPr="00172862" w:rsidRDefault="00D510A9" w:rsidP="00D510A9">
      <w:pPr>
        <w:widowControl/>
        <w:numPr>
          <w:ilvl w:val="0"/>
          <w:numId w:val="23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eastAsia="Calibri" w:hAnsi="Arial" w:cs="Arial"/>
          <w:bCs/>
          <w:lang w:val="sr-Cyrl-RS"/>
        </w:rPr>
        <w:t>НАРОДНОГ ПОЗОРИШТА НИШ</w:t>
      </w:r>
    </w:p>
    <w:p w:rsidR="00D510A9" w:rsidRPr="00172862" w:rsidRDefault="00D510A9" w:rsidP="00D510A9">
      <w:pPr>
        <w:widowControl/>
        <w:numPr>
          <w:ilvl w:val="0"/>
          <w:numId w:val="23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НИШКОГ СИМФОНИЈСКОГ ОРКЕСТРА</w:t>
      </w:r>
    </w:p>
    <w:p w:rsidR="00D510A9" w:rsidRPr="00172862" w:rsidRDefault="00D510A9" w:rsidP="00D510A9">
      <w:pPr>
        <w:widowControl/>
        <w:numPr>
          <w:ilvl w:val="0"/>
          <w:numId w:val="23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ПОЗОРИШТА ЛУТАКА НИШ</w:t>
      </w:r>
    </w:p>
    <w:p w:rsidR="00D510A9" w:rsidRPr="00172862" w:rsidRDefault="00D510A9" w:rsidP="00D510A9">
      <w:pPr>
        <w:widowControl/>
        <w:numPr>
          <w:ilvl w:val="0"/>
          <w:numId w:val="23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УСТАНОВЕ НИШКИ КУЛТУРНИ ЦЕНТАР</w:t>
      </w:r>
      <w:r w:rsidRPr="00172862">
        <w:rPr>
          <w:rFonts w:ascii="Arial" w:hAnsi="Arial" w:cs="Arial"/>
          <w:bCs/>
          <w:lang w:val="sr-Latn-RS"/>
        </w:rPr>
        <w:t xml:space="preserve">   </w:t>
      </w:r>
      <w:r w:rsidRPr="00172862">
        <w:rPr>
          <w:rFonts w:ascii="Arial" w:hAnsi="Arial" w:cs="Arial"/>
          <w:bCs/>
          <w:lang w:val="sr-Cyrl-RS"/>
        </w:rPr>
        <w:t xml:space="preserve">   </w:t>
      </w:r>
    </w:p>
    <w:p w:rsidR="00D510A9" w:rsidRPr="00172862" w:rsidRDefault="00D510A9" w:rsidP="00D510A9">
      <w:pPr>
        <w:pStyle w:val="NoSpacing"/>
        <w:numPr>
          <w:ilvl w:val="0"/>
          <w:numId w:val="24"/>
        </w:numPr>
        <w:jc w:val="both"/>
        <w:rPr>
          <w:rFonts w:ascii="Arial" w:eastAsia="Lucida Sans Unicode" w:hAnsi="Arial" w:cs="Arial"/>
          <w:lang w:val="sr-Cyrl-RS" w:eastAsia="en-US" w:bidi="en-US"/>
        </w:rPr>
      </w:pPr>
      <w:r w:rsidRPr="00172862">
        <w:rPr>
          <w:rFonts w:ascii="Arial" w:eastAsia="Lucida Sans Unicode" w:hAnsi="Arial" w:cs="Arial"/>
          <w:lang w:val="sr-Cyrl-RS" w:eastAsia="en-US" w:bidi="en-US"/>
        </w:rPr>
        <w:t>ПРЕДЛОГ РЕШЕЊА О ИМЕНОВАЊУ</w:t>
      </w:r>
      <w:r w:rsidRPr="00172862">
        <w:rPr>
          <w:rFonts w:ascii="Arial" w:eastAsia="Lucida Sans Unicode" w:hAnsi="Arial" w:cs="Arial"/>
          <w:lang w:val="sr-Latn-RS" w:eastAsia="en-US" w:bidi="en-US"/>
        </w:rPr>
        <w:t xml:space="preserve"> </w:t>
      </w:r>
      <w:r w:rsidRPr="00172862">
        <w:rPr>
          <w:rFonts w:ascii="Arial" w:eastAsia="Lucida Sans Unicode" w:hAnsi="Arial" w:cs="Arial"/>
          <w:lang w:val="sr-Cyrl-RS" w:eastAsia="en-US" w:bidi="en-US"/>
        </w:rPr>
        <w:t xml:space="preserve">ЧЛАНА УПРАВНОГ ОДБОРА УСТАНОВЕ ДЕЧИЈЕ ОДМАРАЛИШТЕ „ДИВЉАНА“ НИШ </w:t>
      </w:r>
    </w:p>
    <w:p w:rsidR="00D510A9" w:rsidRPr="00172862" w:rsidRDefault="00D510A9" w:rsidP="00D510A9">
      <w:pPr>
        <w:pStyle w:val="NoSpacing"/>
        <w:numPr>
          <w:ilvl w:val="0"/>
          <w:numId w:val="24"/>
        </w:numPr>
        <w:jc w:val="both"/>
        <w:rPr>
          <w:rFonts w:ascii="Arial" w:eastAsia="Lucida Sans Unicode" w:hAnsi="Arial" w:cs="Arial"/>
          <w:lang w:val="sr-Latn-CS" w:eastAsia="en-US" w:bidi="en-US"/>
        </w:rPr>
      </w:pPr>
      <w:r w:rsidRPr="00172862">
        <w:rPr>
          <w:rFonts w:ascii="Arial" w:eastAsia="Lucida Sans Unicode" w:hAnsi="Arial" w:cs="Arial"/>
          <w:lang w:val="sr-Cyrl-RS" w:eastAsia="en-US" w:bidi="en-US"/>
        </w:rPr>
        <w:t xml:space="preserve">ПРЕДЛОЗИ РЕШЕЊА О:  </w:t>
      </w:r>
      <w:r w:rsidRPr="00172862">
        <w:rPr>
          <w:rFonts w:ascii="Arial" w:eastAsia="Lucida Sans Unicode" w:hAnsi="Arial" w:cs="Arial"/>
          <w:lang w:val="sr-Latn-RS" w:eastAsia="en-US" w:bidi="en-US"/>
        </w:rPr>
        <w:t xml:space="preserve"> </w:t>
      </w:r>
      <w:r w:rsidRPr="00172862">
        <w:rPr>
          <w:rFonts w:ascii="Arial" w:eastAsia="Lucida Sans Unicode" w:hAnsi="Arial" w:cs="Arial"/>
          <w:lang w:val="sr-Cyrl-RS" w:eastAsia="en-US" w:bidi="en-US"/>
        </w:rPr>
        <w:t xml:space="preserve">       </w:t>
      </w:r>
      <w:r w:rsidRPr="00172862">
        <w:rPr>
          <w:rFonts w:ascii="Arial" w:eastAsia="Lucida Sans Unicode" w:hAnsi="Arial" w:cs="Arial"/>
          <w:lang w:val="sr-Latn-RS" w:eastAsia="en-US" w:bidi="en-US"/>
        </w:rPr>
        <w:t xml:space="preserve">  </w:t>
      </w:r>
      <w:r w:rsidRPr="00172862">
        <w:rPr>
          <w:rFonts w:ascii="Arial" w:eastAsia="Lucida Sans Unicode" w:hAnsi="Arial" w:cs="Arial"/>
          <w:lang w:val="sr-Cyrl-RS" w:eastAsia="en-US" w:bidi="en-US"/>
        </w:rPr>
        <w:t xml:space="preserve"> </w:t>
      </w:r>
      <w:r w:rsidRPr="00172862">
        <w:rPr>
          <w:rFonts w:ascii="Arial" w:eastAsia="Lucida Sans Unicode" w:hAnsi="Arial" w:cs="Arial"/>
          <w:lang w:val="sr-Latn-RS" w:eastAsia="en-US" w:bidi="en-US"/>
        </w:rPr>
        <w:t xml:space="preserve"> </w:t>
      </w:r>
      <w:r w:rsidRPr="00172862">
        <w:rPr>
          <w:rFonts w:ascii="Arial" w:eastAsia="Lucida Sans Unicode" w:hAnsi="Arial" w:cs="Arial"/>
          <w:lang w:val="sr-Cyrl-RS" w:eastAsia="en-US" w:bidi="en-US"/>
        </w:rPr>
        <w:t xml:space="preserve">  </w:t>
      </w:r>
    </w:p>
    <w:p w:rsidR="00D510A9" w:rsidRPr="00172862" w:rsidRDefault="00D510A9" w:rsidP="00D510A9">
      <w:pPr>
        <w:pStyle w:val="NoSpacing"/>
        <w:numPr>
          <w:ilvl w:val="0"/>
          <w:numId w:val="5"/>
        </w:numPr>
        <w:ind w:left="993" w:hanging="284"/>
        <w:jc w:val="both"/>
        <w:rPr>
          <w:rFonts w:ascii="Arial" w:eastAsia="Lucida Sans Unicode" w:hAnsi="Arial" w:cs="Arial"/>
        </w:rPr>
      </w:pPr>
      <w:r w:rsidRPr="00172862">
        <w:rPr>
          <w:rFonts w:ascii="Arial" w:eastAsia="Lucida Sans Unicode" w:hAnsi="Arial" w:cs="Arial"/>
          <w:lang w:val="sr-Cyrl-RS"/>
        </w:rPr>
        <w:t>ИМЕНОВАЊУ ЧЛАНА ШКОЛСКОГ ОДБОРА</w:t>
      </w:r>
      <w:r w:rsidRPr="00172862">
        <w:rPr>
          <w:rFonts w:ascii="Arial" w:eastAsia="Lucida Sans Unicode" w:hAnsi="Arial" w:cs="Arial"/>
          <w:lang w:val="sr-Latn-RS"/>
        </w:rPr>
        <w:t xml:space="preserve"> </w:t>
      </w:r>
      <w:r w:rsidRPr="00172862">
        <w:rPr>
          <w:rFonts w:ascii="Arial" w:eastAsia="Lucida Sans Unicode" w:hAnsi="Arial" w:cs="Arial"/>
          <w:lang w:val="sr-Cyrl-RS"/>
        </w:rPr>
        <w:t xml:space="preserve">МУЗИЧКЕ ШКОЛЕ НИШ </w:t>
      </w:r>
    </w:p>
    <w:p w:rsidR="00D510A9" w:rsidRPr="00172862" w:rsidRDefault="00D510A9" w:rsidP="00D510A9">
      <w:pPr>
        <w:pStyle w:val="NoSpacing"/>
        <w:numPr>
          <w:ilvl w:val="0"/>
          <w:numId w:val="5"/>
        </w:numPr>
        <w:ind w:left="993" w:hanging="284"/>
        <w:jc w:val="both"/>
        <w:rPr>
          <w:rFonts w:ascii="Arial" w:eastAsia="Lucida Sans Unicode" w:hAnsi="Arial" w:cs="Arial"/>
        </w:rPr>
      </w:pPr>
      <w:r w:rsidRPr="00172862">
        <w:rPr>
          <w:rFonts w:ascii="Arial" w:eastAsia="Lucida Sans Unicode" w:hAnsi="Arial" w:cs="Arial"/>
          <w:lang w:val="sr-Cyrl-RS"/>
        </w:rPr>
        <w:t xml:space="preserve">ИМЕНОВАЊУ ЧЛАНА ШКОЛСКОГ ОДБОРА ОСНОВНЕ ШКОЛЕ „ВОЈИСЛАВ ИЛИЋ -МЛАЂИ“ ХУМ </w:t>
      </w:r>
    </w:p>
    <w:p w:rsidR="00BD294F" w:rsidRPr="00172862" w:rsidRDefault="00BD294F" w:rsidP="00BD294F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  <w:lang w:val="sr-Cyrl-RS"/>
        </w:rPr>
        <w:t xml:space="preserve">Градско веће Града Ниша доставило предлог да се Предложени дневни ред </w:t>
      </w:r>
      <w:r w:rsidRPr="00172862">
        <w:rPr>
          <w:rFonts w:ascii="Arial" w:hAnsi="Arial" w:cs="Arial"/>
          <w:lang w:val="sr-Latn-RS"/>
        </w:rPr>
        <w:t>22</w:t>
      </w:r>
      <w:r w:rsidRPr="00172862">
        <w:rPr>
          <w:rFonts w:ascii="Arial" w:hAnsi="Arial" w:cs="Arial"/>
          <w:lang w:val="sr-Cyrl-RS"/>
        </w:rPr>
        <w:t>. седнице прошири тачк</w:t>
      </w:r>
      <w:r w:rsidRPr="00172862">
        <w:rPr>
          <w:rFonts w:ascii="Arial" w:hAnsi="Arial" w:cs="Arial"/>
          <w:lang w:val="sr-Latn-RS"/>
        </w:rPr>
        <w:t>a</w:t>
      </w:r>
      <w:r w:rsidRPr="00172862">
        <w:rPr>
          <w:rFonts w:ascii="Arial" w:hAnsi="Arial" w:cs="Arial"/>
          <w:lang w:val="sr-Cyrl-RS"/>
        </w:rPr>
        <w:t>м</w:t>
      </w:r>
      <w:r w:rsidRPr="00172862">
        <w:rPr>
          <w:rFonts w:ascii="Arial" w:hAnsi="Arial" w:cs="Arial"/>
          <w:lang w:val="sr-Latn-RS"/>
        </w:rPr>
        <w:t xml:space="preserve">a: 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  <w:lang w:val="sr-Latn-RS"/>
        </w:rPr>
        <w:t>ПРЕДЛОГ РЕШЕЊЕ О ДАВАЊУ САГЛАСНОСТИ РИЧАРДУ ХАНТУ, ДРЖАВЉАНИНУ СЈЕДИЊЕНИХ АМЕРИЧКИХ ДРЖАВА, СА ПРИВРЕМЕНИМ БОРАВКОМ У РЕПУБЛИЦИ СРБИЈИ, ЗА УПОТРЕБУ ИМЕНА ГРАДА НИША У НАЗИВУ ПРИВРЕДНОГ ДРУШТВА ''НОВИ НИШ УПРАВЉАЊЕ'' Д.О.О. НИШ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  <w:lang w:val="sr-Latn-RS"/>
        </w:rPr>
        <w:t>ПРЕДЛОГ РЕШЕЊА О ДАВАЊУ САГЛАСНОСТИ НА ПРОГРАМ О ИЗМЕНАМА ПРОГРАМА ПОСЛОВАЊА ЈКП ''НАИССУС'' НИША ЗА 2022. ГОДИНУ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  <w:lang w:val="sr-Latn-RS"/>
        </w:rPr>
        <w:t>ПРЕДЛОГ РЕШЕЊА О ДАВАЊУ САГЛАСНОСТИ НА ПРОГРАМ О ИЗМЕНАМА ПРОГРАМА ПОСЛОВАЊА ЈКП “ПАРКИНГ-СЕРВИС“-НИШ ЗА 2022. ГОДИНУ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  <w:lang w:val="sr-Latn-RS"/>
        </w:rPr>
        <w:lastRenderedPageBreak/>
        <w:t>ПРЕДЛОГ РЕШЕЊА О ДАВАЊУ САГЛАСНОСТИ НА ПРОГРАМ О ИЗМЕНАМА ПРОГРАМА ПОСЛОВАЊА ЈКП “ТРЖНИЦА“ НИШ ЗА 2022. ГОДИНУ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jc w:val="both"/>
        <w:rPr>
          <w:rFonts w:ascii="Arial" w:eastAsia="Calibri" w:hAnsi="Arial" w:cs="Arial"/>
          <w:lang w:val="sr-Cyrl-RS"/>
        </w:rPr>
      </w:pPr>
      <w:r w:rsidRPr="00172862">
        <w:rPr>
          <w:rFonts w:ascii="Arial" w:hAnsi="Arial" w:cs="Arial"/>
          <w:lang w:val="sr-Latn-RS"/>
        </w:rPr>
        <w:t>ПРЕДЛОГ РЕШЕЊА О ДАВАЊУ САГЛАСНОСТИ НА ИЗМЕНУ ПРОГРАМА РАДА ПОЗОРИШТА ЛУТАКА НИШ ЗА 2022. ГОДИНУ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ПРВИХ ИЗМЕНА И ДОПУНА ПРОСТОРНОГ ПЛАНА АДМИНИСТРАТИВНОГ ПОДРУЧЈА ГРАДА НИША 2021 – ПАРЦИЈАЛНЕ ИЗМЕНЕ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ТРЕЋИХ ИЗМЕНА И ДОПУНА ПЛАНА ГЕНЕРАЛНЕ РЕГУЛАЦИЈЕ ПОДРУЧЈА ГРАДСКЕ ОПШТИНЕ ЦРВЕНИ КРСТ – ПРВА ФАЗА</w:t>
      </w:r>
      <w:r w:rsidRPr="00172862">
        <w:rPr>
          <w:rFonts w:ascii="Arial" w:hAnsi="Arial" w:cs="Arial"/>
          <w:lang w:val="sr-Latn-RS"/>
        </w:rPr>
        <w:t xml:space="preserve"> 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Latn-RS"/>
        </w:rPr>
        <w:t>O</w:t>
      </w:r>
      <w:r w:rsidRPr="00172862">
        <w:rPr>
          <w:rFonts w:ascii="Arial" w:hAnsi="Arial" w:cs="Arial"/>
          <w:lang w:val="sr-Cyrl-RS"/>
        </w:rPr>
        <w:t>ДЛУКЕ О ИЗРАДИ ТРЕЋИХ ИЗМЕНА И ДОПУНА ПЛАНА ГЕНЕРАЛНЕ РЕГУЛАЦИЈЕ ПОДРУЧЈА ГРАДСКЕ ОПШТИНЕ ПАНТЕЛЕЈ – ДРУГА ФАЗА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Latn-RS"/>
        </w:rPr>
        <w:t xml:space="preserve">РЕШЕЊА О УТВРЂИВАЊУ ЕКОНОМСКЕ ЦЕНЕ ПРОГРАМА ВАСПИТАЊА И ОБРАЗОВАЊА ЈАВНЕ ПРЕДШКОЛСКЕ УСТАНОВЕ „ПЧЕЛИЦА“ НИШ ЗА 2022. </w:t>
      </w:r>
      <w:r w:rsidRPr="00172862">
        <w:rPr>
          <w:rFonts w:ascii="Arial" w:hAnsi="Arial" w:cs="Arial"/>
          <w:lang w:val="sr-Cyrl-RS"/>
        </w:rPr>
        <w:t>Г</w:t>
      </w:r>
      <w:r w:rsidRPr="00172862">
        <w:rPr>
          <w:rFonts w:ascii="Arial" w:hAnsi="Arial" w:cs="Arial"/>
          <w:lang w:val="sr-Latn-RS"/>
        </w:rPr>
        <w:t>ОДИНУ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МИШЉЕЊА НА ПРОМЕНУ ГРАНИЦЕ КАТАСТАРСКИХ ОПШТИНА КАМЕНИЦА И НИШ „ЦРВЕНИ КРСТ“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РЕШЕЊА О ДАВАЊУ САГЛАСНОСТИ НА ПРОГРАМ О ИЗМЕНАМА ПРОГРАМА ПОСЛОВАЊА ЈАВНОГ КОМУНАЛНОГ ПРЕДУЗЕЋА ''МЕДИАНА'' НИШ ЗА 2022. ГОДИНУ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>ПРЕДЛОГ</w:t>
      </w:r>
      <w:r w:rsidRPr="00172862">
        <w:rPr>
          <w:rFonts w:ascii="Arial" w:hAnsi="Arial" w:cs="Arial"/>
          <w:lang w:val="sr-Cyrl-RS"/>
        </w:rPr>
        <w:t xml:space="preserve"> ОДЛУКЕ О ПОВЕРАВАЊУ НА УПРАВЉАЊЕ АУТОНОМНОГ ВОДОСИСТЕМА „ВРЕЛО“ ЈАВНОМ КОМУНАЛНОМ ПРЕДУЗЕЋУ „НАИССУС“ НИШ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2"/>
        </w:numPr>
        <w:suppressAutoHyphens w:val="0"/>
        <w:spacing w:line="20" w:lineRule="atLeast"/>
        <w:contextualSpacing/>
        <w:jc w:val="both"/>
        <w:rPr>
          <w:rFonts w:ascii="Arial" w:hAnsi="Arial" w:cs="Arial"/>
          <w:b/>
          <w:i/>
          <w:u w:val="single"/>
          <w:lang w:val="sr-Latn-RS"/>
        </w:rPr>
      </w:pPr>
      <w:r w:rsidRPr="00172862">
        <w:rPr>
          <w:rFonts w:ascii="Arial" w:hAnsi="Arial" w:cs="Arial"/>
        </w:rPr>
        <w:t>ПРЕДЛОГ</w:t>
      </w:r>
      <w:r w:rsidRPr="00172862">
        <w:rPr>
          <w:rFonts w:ascii="Arial" w:hAnsi="Arial" w:cs="Arial"/>
          <w:lang w:val="sr-Cyrl-RS"/>
        </w:rPr>
        <w:t xml:space="preserve"> РЕШЕЊА О ИЗМЕНАМА РЕШЕЊА О ОБРАЗОВАЊУ КОМИСИЈЕ ЗА ПЛАНОВЕ ГРАДА НИША</w:t>
      </w:r>
    </w:p>
    <w:p w:rsidR="00D510A9" w:rsidRPr="00172862" w:rsidRDefault="00D510A9" w:rsidP="00D510A9">
      <w:pPr>
        <w:pStyle w:val="ListParagraph"/>
        <w:spacing w:line="20" w:lineRule="atLeast"/>
        <w:ind w:left="0" w:firstLine="708"/>
        <w:contextualSpacing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Градско веће Града Ниша доставило предлог да се по хитном поступку у Предложени дневни ред уврсте тачке: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5"/>
        </w:numPr>
        <w:contextualSpacing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ПРЕДЛОГ </w:t>
      </w:r>
      <w:r w:rsidRPr="00172862">
        <w:rPr>
          <w:rFonts w:ascii="Arial" w:hAnsi="Arial" w:cs="Arial"/>
        </w:rPr>
        <w:t>O</w:t>
      </w:r>
      <w:r w:rsidRPr="00172862">
        <w:rPr>
          <w:rFonts w:ascii="Arial" w:hAnsi="Arial" w:cs="Arial"/>
          <w:lang w:val="sr-Cyrl-RS"/>
        </w:rPr>
        <w:t>ДЛУКЕ О УСПОСТАВЉАЊУ САРАДЊЕ ИЗМЕЂУ ГРАДА НИША (РЕПУБЛИКА СРБИЈА) И ПРЕФЕКТУРЕ СЕВЕРНОГ АДМИНИСТРАТИВНОГ ОКРУГА ГРАДА МОСКВЕ (РУСКА ФЕДЕРАЦИЈА)</w:t>
      </w:r>
    </w:p>
    <w:p w:rsidR="00D510A9" w:rsidRPr="00172862" w:rsidRDefault="00D510A9" w:rsidP="00D510A9">
      <w:pPr>
        <w:pStyle w:val="ListParagraph"/>
        <w:widowControl/>
        <w:numPr>
          <w:ilvl w:val="0"/>
          <w:numId w:val="25"/>
        </w:numPr>
        <w:contextualSpacing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Latn-RS"/>
        </w:rPr>
        <w:t>ПРЕДЛОГ ОДЛУКЕ О ИЗРАДИ ПРОСТОРНОГ ПЛАНА ГРАДА НИША</w:t>
      </w:r>
    </w:p>
    <w:p w:rsidR="00357EA4" w:rsidRPr="00172862" w:rsidRDefault="00357EA4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D510A9" w:rsidRPr="00172862" w:rsidRDefault="00522720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  <w:r w:rsidRPr="00172862">
        <w:rPr>
          <w:rFonts w:ascii="Arial" w:hAnsi="Arial" w:cs="Arial"/>
          <w:lang w:val="sr-Cyrl-RS"/>
        </w:rPr>
        <w:tab/>
      </w:r>
      <w:r w:rsidR="00BD294F" w:rsidRPr="00172862">
        <w:rPr>
          <w:rFonts w:ascii="Arial" w:hAnsi="Arial" w:cs="Arial"/>
          <w:lang w:val="sr-Cyrl-RS"/>
        </w:rPr>
        <w:t>1</w:t>
      </w:r>
      <w:r w:rsidR="000803BF" w:rsidRPr="00172862">
        <w:rPr>
          <w:rFonts w:ascii="Arial" w:hAnsi="Arial" w:cs="Arial"/>
          <w:lang w:val="sr-Cyrl-RS"/>
        </w:rPr>
        <w:t>) П</w:t>
      </w:r>
      <w:r w:rsidR="000803BF" w:rsidRPr="00172862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172862">
        <w:rPr>
          <w:rFonts w:ascii="Arial" w:hAnsi="Arial" w:cs="Arial"/>
        </w:rPr>
        <w:t xml:space="preserve">да се Предложени дневни ред прошири тачком </w:t>
      </w:r>
      <w:r w:rsidR="00D510A9" w:rsidRPr="00172862">
        <w:rPr>
          <w:rFonts w:ascii="Arial" w:hAnsi="Arial" w:cs="Arial"/>
          <w:lang w:val="sr-Cyrl-RS"/>
        </w:rPr>
        <w:t xml:space="preserve">ПРЕДЛОГ </w:t>
      </w:r>
      <w:r w:rsidR="00D510A9" w:rsidRPr="00172862">
        <w:rPr>
          <w:rFonts w:ascii="Arial" w:hAnsi="Arial" w:cs="Arial"/>
        </w:rPr>
        <w:t>O</w:t>
      </w:r>
      <w:r w:rsidR="00D510A9" w:rsidRPr="00172862">
        <w:rPr>
          <w:rFonts w:ascii="Arial" w:hAnsi="Arial" w:cs="Arial"/>
          <w:lang w:val="sr-Cyrl-RS"/>
        </w:rPr>
        <w:t>ДЛУКЕ О УСПОСТАВЉАЊУ САРАДЊЕ ИЗМЕЂУ ГРАДА НИША (РЕПУБЛИКА СРБИЈА) И ПРЕФЕКТУРЕ СЕВЕРНОГ АДМИНИСТРАТИВНОГ ОКРУГА ГРАДА МОСКВЕ (РУСКА ФЕДЕРАЦИЈА)</w:t>
      </w:r>
      <w:r w:rsidR="00D510A9" w:rsidRPr="00172862">
        <w:rPr>
          <w:rFonts w:ascii="Arial" w:hAnsi="Arial" w:cs="Arial"/>
          <w:bCs/>
          <w:lang w:val="sr-Cyrl-RS"/>
        </w:rPr>
        <w:t xml:space="preserve">, </w:t>
      </w:r>
      <w:r w:rsidR="00D510A9" w:rsidRPr="00172862">
        <w:rPr>
          <w:rFonts w:ascii="Arial" w:hAnsi="Arial" w:cs="Arial"/>
        </w:rPr>
        <w:t>као тачка 12.</w:t>
      </w:r>
    </w:p>
    <w:p w:rsidR="000803BF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0803BF" w:rsidRPr="00172862" w:rsidRDefault="000803BF" w:rsidP="000803BF">
      <w:pPr>
        <w:ind w:firstLine="708"/>
        <w:jc w:val="both"/>
        <w:rPr>
          <w:rFonts w:ascii="Arial" w:hAnsi="Arial" w:cs="Arial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41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0803BF" w:rsidRPr="00172862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0803BF" w:rsidRPr="00172862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C320F0" w:rsidRPr="00172862">
        <w:rPr>
          <w:rFonts w:ascii="Arial" w:hAnsi="Arial" w:cs="Arial"/>
          <w:lang w:val="sr-Cyrl-RS"/>
        </w:rPr>
        <w:t>37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0803BF" w:rsidRPr="00172862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="00522720" w:rsidRPr="00172862">
        <w:rPr>
          <w:rFonts w:ascii="Arial" w:hAnsi="Arial" w:cs="Arial"/>
          <w:lang w:val="sr-Cyrl-RS"/>
        </w:rPr>
        <w:t>2</w:t>
      </w:r>
      <w:r w:rsidR="000803BF" w:rsidRPr="00172862">
        <w:rPr>
          <w:rFonts w:ascii="Arial" w:hAnsi="Arial" w:cs="Arial"/>
          <w:lang w:val="sr-Cyrl-RS"/>
        </w:rPr>
        <w:t>) П</w:t>
      </w:r>
      <w:r w:rsidR="000803BF" w:rsidRPr="00172862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172862">
        <w:rPr>
          <w:rFonts w:ascii="Arial" w:hAnsi="Arial" w:cs="Arial"/>
        </w:rPr>
        <w:t xml:space="preserve">да се Предложени дневни ред прошири тачком </w:t>
      </w:r>
      <w:r w:rsidR="00D510A9" w:rsidRPr="00172862">
        <w:rPr>
          <w:rFonts w:ascii="Arial" w:hAnsi="Arial" w:cs="Arial"/>
          <w:lang w:val="sr-Latn-RS"/>
        </w:rPr>
        <w:t>ПРЕДЛОГ ОДЛУКЕ О ИЗРАДИ ПРОСТОРНОГ ПЛАНА ГРАДА НИША</w:t>
      </w:r>
      <w:r w:rsidR="00D510A9" w:rsidRPr="00172862">
        <w:rPr>
          <w:rFonts w:ascii="Arial" w:hAnsi="Arial" w:cs="Arial"/>
          <w:bCs/>
          <w:lang w:val="sr-Cyrl-RS"/>
        </w:rPr>
        <w:t xml:space="preserve">, </w:t>
      </w:r>
      <w:r w:rsidR="00D510A9" w:rsidRPr="00172862">
        <w:rPr>
          <w:rFonts w:ascii="Arial" w:hAnsi="Arial" w:cs="Arial"/>
        </w:rPr>
        <w:t>као тачка 5.</w:t>
      </w:r>
      <w:r w:rsidR="00D510A9" w:rsidRPr="00172862">
        <w:rPr>
          <w:rFonts w:ascii="Arial" w:hAnsi="Arial" w:cs="Arial"/>
          <w:lang w:val="sr-Cyrl-RS"/>
        </w:rPr>
        <w:t xml:space="preserve"> </w:t>
      </w:r>
    </w:p>
    <w:p w:rsidR="00357EA4" w:rsidRPr="00172862" w:rsidRDefault="00357EA4" w:rsidP="00BD294F">
      <w:pPr>
        <w:jc w:val="both"/>
        <w:rPr>
          <w:rFonts w:ascii="Arial" w:hAnsi="Arial" w:cs="Arial"/>
          <w:lang w:val="sr-Cyrl-RS"/>
        </w:rPr>
      </w:pPr>
    </w:p>
    <w:p w:rsidR="000803BF" w:rsidRPr="00172862" w:rsidRDefault="000803BF" w:rsidP="000803BF">
      <w:pPr>
        <w:ind w:firstLine="708"/>
        <w:jc w:val="both"/>
        <w:rPr>
          <w:rFonts w:ascii="Arial" w:hAnsi="Arial" w:cs="Arial"/>
          <w:kern w:val="2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41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0803BF" w:rsidRPr="00172862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0803BF" w:rsidRPr="00172862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lastRenderedPageBreak/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C320F0" w:rsidRPr="00172862">
        <w:rPr>
          <w:rFonts w:ascii="Arial" w:hAnsi="Arial" w:cs="Arial"/>
          <w:lang w:val="sr-Cyrl-RS"/>
        </w:rPr>
        <w:t>37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0803BF" w:rsidRPr="00172862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D510A9" w:rsidRPr="00172862" w:rsidRDefault="00BD294F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="00522720" w:rsidRPr="00172862">
        <w:rPr>
          <w:rFonts w:ascii="Arial" w:hAnsi="Arial" w:cs="Arial"/>
          <w:lang w:val="sr-Cyrl-RS"/>
        </w:rPr>
        <w:t>3</w:t>
      </w:r>
      <w:r w:rsidR="000803BF" w:rsidRPr="00172862">
        <w:rPr>
          <w:rFonts w:ascii="Arial" w:hAnsi="Arial" w:cs="Arial"/>
          <w:lang w:val="sr-Cyrl-RS"/>
        </w:rPr>
        <w:t>) П</w:t>
      </w:r>
      <w:r w:rsidR="000803BF" w:rsidRPr="00172862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357EA4" w:rsidRPr="00172862">
        <w:rPr>
          <w:rFonts w:ascii="Arial" w:hAnsi="Arial" w:cs="Arial"/>
        </w:rPr>
        <w:t xml:space="preserve">да се Предложени дневни ред прошири тачком </w:t>
      </w:r>
      <w:r w:rsidR="00D510A9" w:rsidRPr="00172862">
        <w:rPr>
          <w:rFonts w:ascii="Arial" w:hAnsi="Arial" w:cs="Arial"/>
          <w:lang w:val="sr-Cyrl-RS"/>
        </w:rPr>
        <w:t xml:space="preserve">ПРЕДЛОЗИ РЕШЕЊА </w:t>
      </w:r>
      <w:r w:rsidR="00D510A9" w:rsidRPr="00172862">
        <w:rPr>
          <w:rFonts w:ascii="Arial" w:hAnsi="Arial" w:cs="Arial"/>
        </w:rPr>
        <w:t xml:space="preserve">О </w:t>
      </w:r>
      <w:r w:rsidR="00D510A9" w:rsidRPr="00172862">
        <w:rPr>
          <w:rFonts w:ascii="Arial" w:hAnsi="Arial" w:cs="Arial"/>
          <w:lang w:val="sr-Cyrl-RS"/>
        </w:rPr>
        <w:t>ИМЕНОВАЊУ ДИРЕКТОРА УСТАНОВА КУЛТУРЕ, као што сте добили у материјалу за седницу</w:t>
      </w:r>
      <w:r w:rsidR="00D510A9" w:rsidRPr="00172862">
        <w:rPr>
          <w:rFonts w:ascii="Arial" w:hAnsi="Arial" w:cs="Arial"/>
          <w:bCs/>
          <w:lang w:val="sr-Cyrl-RS"/>
        </w:rPr>
        <w:t xml:space="preserve">, </w:t>
      </w:r>
      <w:r w:rsidR="00D510A9" w:rsidRPr="00172862">
        <w:rPr>
          <w:rFonts w:ascii="Arial" w:hAnsi="Arial" w:cs="Arial"/>
        </w:rPr>
        <w:t xml:space="preserve">као тачка </w:t>
      </w:r>
      <w:r w:rsidR="00D510A9" w:rsidRPr="00172862">
        <w:rPr>
          <w:rFonts w:ascii="Arial" w:hAnsi="Arial" w:cs="Arial"/>
          <w:lang w:val="sr-Cyrl-RS"/>
        </w:rPr>
        <w:t>28</w:t>
      </w:r>
      <w:r w:rsidR="00D510A9" w:rsidRPr="00172862">
        <w:rPr>
          <w:rFonts w:ascii="Arial" w:hAnsi="Arial" w:cs="Arial"/>
        </w:rPr>
        <w:t>.</w:t>
      </w:r>
    </w:p>
    <w:p w:rsidR="000803BF" w:rsidRPr="00172862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0803BF" w:rsidRPr="00172862" w:rsidRDefault="000803BF" w:rsidP="000803BF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41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  <w:r w:rsidRPr="00172862">
        <w:rPr>
          <w:rFonts w:ascii="Arial" w:hAnsi="Arial" w:cs="Arial"/>
          <w:lang w:val="sr-Cyrl-RS"/>
        </w:rPr>
        <w:t xml:space="preserve"> </w:t>
      </w:r>
    </w:p>
    <w:p w:rsidR="000803BF" w:rsidRPr="00172862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0803BF" w:rsidRPr="00172862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C320F0" w:rsidRPr="00172862">
        <w:rPr>
          <w:rFonts w:ascii="Arial" w:hAnsi="Arial" w:cs="Arial"/>
          <w:lang w:val="sr-Cyrl-RS"/>
        </w:rPr>
        <w:t>37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</w:p>
    <w:p w:rsidR="00D510A9" w:rsidRPr="00172862" w:rsidRDefault="00BD294F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4)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D510A9" w:rsidRPr="00172862">
        <w:rPr>
          <w:rFonts w:ascii="Arial" w:hAnsi="Arial" w:cs="Arial"/>
          <w:lang w:val="sr-Cyrl-RS" w:bidi="en-US"/>
        </w:rPr>
        <w:t>ПРЕДЛОГ РЕШЕЊА О ИМЕНОВАЊУ</w:t>
      </w:r>
      <w:r w:rsidR="00D510A9" w:rsidRPr="00172862">
        <w:rPr>
          <w:rFonts w:ascii="Arial" w:hAnsi="Arial" w:cs="Arial"/>
          <w:lang w:val="sr-Latn-RS" w:bidi="en-US"/>
        </w:rPr>
        <w:t xml:space="preserve"> </w:t>
      </w:r>
      <w:r w:rsidR="00D510A9" w:rsidRPr="00172862">
        <w:rPr>
          <w:rFonts w:ascii="Arial" w:hAnsi="Arial" w:cs="Arial"/>
          <w:lang w:val="sr-Cyrl-RS" w:bidi="en-US"/>
        </w:rPr>
        <w:t>ЧЛАНА УПРАВНОГ ОДБОРА УСТАНОВЕ ДЕЧИЈЕ ОДМАРАЛИШТЕ „ДИВЉАНА“ НИШ</w:t>
      </w:r>
      <w:r w:rsidR="00D510A9" w:rsidRPr="00172862">
        <w:rPr>
          <w:rFonts w:ascii="Arial" w:hAnsi="Arial" w:cs="Arial"/>
          <w:lang w:val="sr-Cyrl-RS"/>
        </w:rPr>
        <w:t xml:space="preserve">, </w:t>
      </w:r>
      <w:r w:rsidR="00D510A9" w:rsidRPr="00172862">
        <w:rPr>
          <w:rFonts w:ascii="Arial" w:hAnsi="Arial" w:cs="Arial"/>
        </w:rPr>
        <w:t xml:space="preserve">као тачка </w:t>
      </w:r>
      <w:r w:rsidR="00D510A9" w:rsidRPr="00172862">
        <w:rPr>
          <w:rFonts w:ascii="Arial" w:hAnsi="Arial" w:cs="Arial"/>
          <w:lang w:val="sr-Cyrl-RS"/>
        </w:rPr>
        <w:t>29</w:t>
      </w:r>
      <w:r w:rsidR="00D510A9" w:rsidRPr="00172862">
        <w:rPr>
          <w:rFonts w:ascii="Arial" w:hAnsi="Arial" w:cs="Arial"/>
        </w:rPr>
        <w:t>.</w:t>
      </w:r>
      <w:r w:rsidR="00D510A9"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D294F" w:rsidRPr="00172862" w:rsidRDefault="00BD294F" w:rsidP="00BD294F">
      <w:pPr>
        <w:ind w:firstLine="708"/>
        <w:jc w:val="both"/>
        <w:rPr>
          <w:rFonts w:ascii="Arial" w:hAnsi="Arial" w:cs="Arial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41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C320F0" w:rsidRPr="00172862">
        <w:rPr>
          <w:rFonts w:ascii="Arial" w:hAnsi="Arial" w:cs="Arial"/>
          <w:lang w:val="sr-Cyrl-RS"/>
        </w:rPr>
        <w:t>3</w:t>
      </w:r>
      <w:r w:rsidR="00C23D5D">
        <w:rPr>
          <w:rFonts w:ascii="Arial" w:hAnsi="Arial" w:cs="Arial"/>
          <w:lang w:val="sr-Cyrl-RS"/>
        </w:rPr>
        <w:t>7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  <w:t>5)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344648" w:rsidRPr="00172862">
        <w:rPr>
          <w:rFonts w:ascii="Arial" w:hAnsi="Arial" w:cs="Arial"/>
          <w:lang w:val="sr-Cyrl-RS" w:bidi="en-US"/>
        </w:rPr>
        <w:t xml:space="preserve">ПРЕДЛОЗИ РЕШЕЊА О ИМЕНОВАЊУ ЧЛАНОВА ШКОЛСКИХ ОДБОРА, </w:t>
      </w:r>
      <w:r w:rsidR="00344648" w:rsidRPr="00172862">
        <w:rPr>
          <w:rFonts w:ascii="Arial" w:hAnsi="Arial" w:cs="Arial"/>
          <w:lang w:val="sr-Cyrl-RS"/>
        </w:rPr>
        <w:t xml:space="preserve">као што сте добили у материјалу за седницу, </w:t>
      </w:r>
      <w:r w:rsidR="00344648" w:rsidRPr="00172862">
        <w:rPr>
          <w:rFonts w:ascii="Arial" w:hAnsi="Arial" w:cs="Arial"/>
        </w:rPr>
        <w:t xml:space="preserve">као тачка </w:t>
      </w:r>
      <w:r w:rsidR="00344648" w:rsidRPr="00172862">
        <w:rPr>
          <w:rFonts w:ascii="Arial" w:hAnsi="Arial" w:cs="Arial"/>
          <w:lang w:val="sr-Cyrl-RS"/>
        </w:rPr>
        <w:t>30</w:t>
      </w:r>
      <w:r w:rsidR="00344648" w:rsidRPr="00172862">
        <w:rPr>
          <w:rFonts w:ascii="Arial" w:hAnsi="Arial" w:cs="Arial"/>
        </w:rPr>
        <w:t>.</w:t>
      </w:r>
    </w:p>
    <w:p w:rsidR="00BD294F" w:rsidRPr="00172862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</w:p>
    <w:p w:rsidR="00BD294F" w:rsidRPr="00172862" w:rsidRDefault="00BD294F" w:rsidP="00BD294F">
      <w:pPr>
        <w:ind w:firstLine="708"/>
        <w:jc w:val="both"/>
        <w:rPr>
          <w:rFonts w:ascii="Arial" w:hAnsi="Arial" w:cs="Arial"/>
          <w:kern w:val="2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42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C320F0" w:rsidRPr="00172862">
        <w:rPr>
          <w:rFonts w:ascii="Arial" w:hAnsi="Arial" w:cs="Arial"/>
          <w:lang w:val="sr-Cyrl-RS"/>
        </w:rPr>
        <w:t>3</w:t>
      </w:r>
      <w:r w:rsidR="00C23D5D">
        <w:rPr>
          <w:rFonts w:ascii="Arial" w:hAnsi="Arial" w:cs="Arial"/>
          <w:lang w:val="sr-Cyrl-RS"/>
        </w:rPr>
        <w:t>8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344648" w:rsidRPr="00172862" w:rsidRDefault="00BD294F" w:rsidP="0034464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6)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344648" w:rsidRPr="00172862">
        <w:rPr>
          <w:rFonts w:ascii="Arial" w:hAnsi="Arial" w:cs="Arial"/>
        </w:rPr>
        <w:t xml:space="preserve">ПРЕДЛОГ </w:t>
      </w:r>
      <w:r w:rsidR="00344648" w:rsidRPr="00172862">
        <w:rPr>
          <w:rFonts w:ascii="Arial" w:hAnsi="Arial" w:cs="Arial"/>
          <w:lang w:val="sr-Cyrl-RS"/>
        </w:rPr>
        <w:t xml:space="preserve">РЕШЕЊА О ДАВАЊУ САГЛАСНОСТИ РИЧАРДУ ХАНТУ, ДРЖАВЉАНИНУ СЈЕДИЊЕНИХ АМЕРИЧКИХ ДРЖАВА, СА ПРИВРЕМЕНИМ БОРАВКОМ У РЕПУБЛИЦИ СРБИЈИ, ЗА УПОТРЕБУ ИМЕНА ГРАДА НИША У НАЗИВУ ПРИВРЕДНОГ ДРУШТВА ''НОВИ НИШ УПРАВЉАЊЕ'' Д.О.О. НИШ, </w:t>
      </w:r>
      <w:r w:rsidR="00344648" w:rsidRPr="00172862">
        <w:rPr>
          <w:rFonts w:ascii="Arial" w:hAnsi="Arial" w:cs="Arial"/>
        </w:rPr>
        <w:t xml:space="preserve">као тачка </w:t>
      </w:r>
      <w:r w:rsidR="00344648" w:rsidRPr="00172862">
        <w:rPr>
          <w:rFonts w:ascii="Arial" w:hAnsi="Arial" w:cs="Arial"/>
          <w:lang w:val="sr-Cyrl-RS"/>
        </w:rPr>
        <w:t>25</w:t>
      </w:r>
      <w:r w:rsidR="00344648" w:rsidRPr="00172862">
        <w:rPr>
          <w:rFonts w:ascii="Arial" w:hAnsi="Arial" w:cs="Arial"/>
        </w:rPr>
        <w:t>.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D294F" w:rsidRPr="00172862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  <w:r w:rsidRPr="00172862">
        <w:rPr>
          <w:rFonts w:ascii="Arial" w:eastAsia="Times New Roman" w:hAnsi="Arial" w:cs="Arial"/>
          <w:kern w:val="0"/>
          <w:lang w:val="sr-Cyrl-RS" w:eastAsia="sr-Cyrl-CS"/>
        </w:rPr>
        <w:t xml:space="preserve"> </w:t>
      </w:r>
    </w:p>
    <w:p w:rsidR="00BD294F" w:rsidRPr="00172862" w:rsidRDefault="00BD294F" w:rsidP="00BD294F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42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C23D5D" w:rsidRPr="00172862">
        <w:rPr>
          <w:rFonts w:ascii="Arial" w:hAnsi="Arial" w:cs="Arial"/>
          <w:lang w:val="sr-Cyrl-RS"/>
        </w:rPr>
        <w:t>3</w:t>
      </w:r>
      <w:r w:rsidR="00C23D5D">
        <w:rPr>
          <w:rFonts w:ascii="Arial" w:hAnsi="Arial" w:cs="Arial"/>
          <w:lang w:val="sr-Cyrl-RS"/>
        </w:rPr>
        <w:t>8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7)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  <w:lang w:val="sr-Latn-RS"/>
        </w:rPr>
        <w:t>ПРЕДЛОГ РЕШЕЊА О ДАВАЊУ САГЛАСНОСТИ НА ПРОГРАМ О ИЗМЕНАМА ПРОГРАМА ПОСЛОВАЊА ЈКП ''НАИССУС'' НИША ЗА 2022. ГОДИНУ</w:t>
      </w:r>
      <w:r w:rsidR="00B64B01" w:rsidRPr="00172862">
        <w:rPr>
          <w:rFonts w:ascii="Arial" w:hAnsi="Arial" w:cs="Arial"/>
          <w:lang w:val="sr-Cyrl-RS"/>
        </w:rPr>
        <w:t xml:space="preserve">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19</w:t>
      </w:r>
      <w:r w:rsidR="00B64B01" w:rsidRPr="00172862">
        <w:rPr>
          <w:rFonts w:ascii="Arial" w:hAnsi="Arial" w:cs="Arial"/>
        </w:rPr>
        <w:t>.</w:t>
      </w:r>
    </w:p>
    <w:p w:rsidR="00BD294F" w:rsidRPr="00172862" w:rsidRDefault="00BD294F" w:rsidP="00BD294F">
      <w:pPr>
        <w:jc w:val="both"/>
        <w:rPr>
          <w:rFonts w:ascii="Arial" w:hAnsi="Arial" w:cs="Arial"/>
          <w:lang w:val="sr-Cyrl-RS"/>
        </w:rPr>
      </w:pPr>
    </w:p>
    <w:p w:rsidR="00BD294F" w:rsidRPr="00172862" w:rsidRDefault="00BD294F" w:rsidP="00BD294F">
      <w:pPr>
        <w:ind w:firstLine="708"/>
        <w:jc w:val="both"/>
        <w:rPr>
          <w:rFonts w:ascii="Arial" w:hAnsi="Arial" w:cs="Arial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42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C23D5D" w:rsidRPr="00172862">
        <w:rPr>
          <w:rFonts w:ascii="Arial" w:hAnsi="Arial" w:cs="Arial"/>
          <w:lang w:val="sr-Cyrl-RS"/>
        </w:rPr>
        <w:t>3</w:t>
      </w:r>
      <w:r w:rsidR="00C23D5D">
        <w:rPr>
          <w:rFonts w:ascii="Arial" w:hAnsi="Arial" w:cs="Arial"/>
          <w:lang w:val="sr-Cyrl-RS"/>
        </w:rPr>
        <w:t>8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D294F" w:rsidRPr="00172862" w:rsidRDefault="00BD294F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Latn-RS"/>
        </w:rPr>
      </w:pPr>
      <w:r w:rsidRPr="00172862">
        <w:rPr>
          <w:rFonts w:ascii="Arial" w:hAnsi="Arial" w:cs="Arial"/>
          <w:lang w:val="sr-Cyrl-RS"/>
        </w:rPr>
        <w:lastRenderedPageBreak/>
        <w:tab/>
        <w:t>8)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  <w:lang w:val="sr-Latn-RS"/>
        </w:rPr>
        <w:t>ПРЕДЛОГ РЕШЕЊА О ДАВАЊУ САГЛАСНОСТИ НА ПРОГРАМ О ИЗМЕНАМА ПРОГРАМА ПОСЛОВАЊА ЈКП “ПАРКИНГ-СЕРВИС“-НИШ ЗА 2022. ГОДИНУ</w:t>
      </w:r>
      <w:r w:rsidR="00B64B01" w:rsidRPr="00172862">
        <w:rPr>
          <w:rFonts w:ascii="Arial" w:hAnsi="Arial" w:cs="Arial"/>
          <w:lang w:val="sr-Cyrl-RS"/>
        </w:rPr>
        <w:t xml:space="preserve">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Latn-RS"/>
        </w:rPr>
        <w:t>1</w:t>
      </w:r>
      <w:r w:rsidR="00B64B01" w:rsidRPr="00172862">
        <w:rPr>
          <w:rFonts w:ascii="Arial" w:hAnsi="Arial" w:cs="Arial"/>
          <w:lang w:val="sr-Cyrl-RS"/>
        </w:rPr>
        <w:t>8</w:t>
      </w:r>
      <w:r w:rsidR="00B64B01" w:rsidRPr="00172862">
        <w:rPr>
          <w:rFonts w:ascii="Arial" w:hAnsi="Arial" w:cs="Arial"/>
        </w:rPr>
        <w:t>.</w:t>
      </w:r>
    </w:p>
    <w:p w:rsidR="00B64B01" w:rsidRPr="00172862" w:rsidRDefault="00B64B01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Latn-RS"/>
        </w:rPr>
      </w:pPr>
    </w:p>
    <w:p w:rsidR="00BD294F" w:rsidRPr="00172862" w:rsidRDefault="00B64B01" w:rsidP="00BD294F">
      <w:pPr>
        <w:ind w:firstLine="708"/>
        <w:jc w:val="both"/>
        <w:rPr>
          <w:rFonts w:ascii="Arial" w:hAnsi="Arial" w:cs="Arial"/>
          <w:kern w:val="2"/>
        </w:rPr>
      </w:pPr>
      <w:r w:rsidRPr="00172862">
        <w:rPr>
          <w:rFonts w:ascii="Arial" w:hAnsi="Arial" w:cs="Arial"/>
        </w:rPr>
        <w:t>Утврђен је КВОРУМ од</w:t>
      </w:r>
      <w:r w:rsidRPr="00172862">
        <w:rPr>
          <w:rFonts w:ascii="Arial" w:hAnsi="Arial" w:cs="Arial"/>
          <w:lang w:val="sr-Latn-RS"/>
        </w:rPr>
        <w:t xml:space="preserve"> 42 </w:t>
      </w:r>
      <w:r w:rsidR="00BD294F" w:rsidRPr="00172862">
        <w:rPr>
          <w:rFonts w:ascii="Arial" w:hAnsi="Arial" w:cs="Arial"/>
        </w:rPr>
        <w:t xml:space="preserve">одборника.   </w:t>
      </w:r>
      <w:r w:rsidR="00D510A9" w:rsidRPr="00172862">
        <w:rPr>
          <w:rFonts w:ascii="Arial" w:hAnsi="Arial" w:cs="Arial"/>
          <w:lang w:val="sr-Cyrl-RS"/>
        </w:rPr>
        <w:t xml:space="preserve"> </w:t>
      </w:r>
      <w:r w:rsidR="00BD294F" w:rsidRPr="00172862">
        <w:rPr>
          <w:rFonts w:ascii="Arial" w:hAnsi="Arial" w:cs="Arial"/>
        </w:rPr>
        <w:t xml:space="preserve"> </w:t>
      </w:r>
      <w:r w:rsidR="00BD294F" w:rsidRPr="00172862">
        <w:rPr>
          <w:rFonts w:ascii="Arial" w:hAnsi="Arial" w:cs="Arial"/>
          <w:lang w:val="sr-Cyrl-RS"/>
        </w:rPr>
        <w:t xml:space="preserve"> </w:t>
      </w:r>
      <w:r w:rsidR="00BD294F" w:rsidRPr="00172862">
        <w:rPr>
          <w:rFonts w:ascii="Arial" w:hAnsi="Arial" w:cs="Arial"/>
        </w:rPr>
        <w:t xml:space="preserve">   </w:t>
      </w:r>
    </w:p>
    <w:p w:rsidR="00BD294F" w:rsidRPr="00172862" w:rsidRDefault="00BD294F" w:rsidP="00BD294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BD294F" w:rsidRPr="00172862" w:rsidRDefault="00BD294F" w:rsidP="00BD294F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B64B01" w:rsidRPr="00172862">
        <w:rPr>
          <w:rFonts w:ascii="Arial" w:hAnsi="Arial" w:cs="Arial"/>
          <w:lang w:val="sr-Cyrl-RS"/>
        </w:rPr>
        <w:t>3</w:t>
      </w:r>
      <w:r w:rsidR="00B64B01" w:rsidRPr="00172862">
        <w:rPr>
          <w:rFonts w:ascii="Arial" w:hAnsi="Arial" w:cs="Arial"/>
          <w:lang w:val="sr-Latn-RS"/>
        </w:rPr>
        <w:t>8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BD294F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  <w:r w:rsidR="00D510A9" w:rsidRPr="00172862">
        <w:rPr>
          <w:rFonts w:ascii="Arial" w:hAnsi="Arial" w:cs="Arial"/>
          <w:lang w:val="sr-Cyrl-RS"/>
        </w:rPr>
        <w:tab/>
      </w:r>
    </w:p>
    <w:p w:rsidR="00B64B01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9)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  <w:lang w:val="sr-Latn-RS"/>
        </w:rPr>
        <w:t>ПРЕДЛОГ РЕШЕЊА О ДАВАЊУ САГЛАСНОСТИ НА ПРОГРАМ О ИЗМЕНАМА ПРОГРАМА ПОСЛОВАЊА ЈКП “ТРЖНИЦА“ НИШ ЗА 2022. ГОДИНУ</w:t>
      </w:r>
      <w:r w:rsidR="00B64B01" w:rsidRPr="00172862">
        <w:rPr>
          <w:rFonts w:ascii="Arial" w:hAnsi="Arial" w:cs="Arial"/>
          <w:lang w:val="sr-Cyrl-RS"/>
        </w:rPr>
        <w:t xml:space="preserve">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Latn-RS"/>
        </w:rPr>
        <w:t>1</w:t>
      </w:r>
      <w:r w:rsidR="00B64B01" w:rsidRPr="00172862">
        <w:rPr>
          <w:rFonts w:ascii="Arial" w:hAnsi="Arial" w:cs="Arial"/>
          <w:lang w:val="sr-Cyrl-RS"/>
        </w:rPr>
        <w:t>7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D510A9">
      <w:pPr>
        <w:jc w:val="both"/>
        <w:rPr>
          <w:rFonts w:ascii="Arial" w:hAnsi="Arial" w:cs="Arial"/>
          <w:lang w:val="sr-Latn-R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B64B01" w:rsidRPr="00172862">
        <w:rPr>
          <w:rFonts w:ascii="Arial" w:hAnsi="Arial" w:cs="Arial"/>
          <w:lang w:val="sr-Latn-RS"/>
        </w:rPr>
        <w:t>42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B64B01" w:rsidRPr="00172862">
        <w:rPr>
          <w:rFonts w:ascii="Arial" w:hAnsi="Arial" w:cs="Arial"/>
          <w:lang w:val="sr-Cyrl-RS"/>
        </w:rPr>
        <w:t>3</w:t>
      </w:r>
      <w:r w:rsidR="00B64B01" w:rsidRPr="00172862">
        <w:rPr>
          <w:rFonts w:ascii="Arial" w:hAnsi="Arial" w:cs="Arial"/>
          <w:lang w:val="sr-Latn-RS"/>
        </w:rPr>
        <w:t>6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64B01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10) П</w:t>
      </w:r>
      <w:r w:rsidRPr="00172862">
        <w:rPr>
          <w:rFonts w:ascii="Arial" w:hAnsi="Arial" w:cs="Arial"/>
        </w:rPr>
        <w:t>редседник је позвао одборнике да се изјасне о предлогу да се Предложени дневни ред прошири тачком</w:t>
      </w:r>
      <w:r w:rsidR="00B64B01" w:rsidRPr="00172862">
        <w:rPr>
          <w:rFonts w:ascii="Arial" w:hAnsi="Arial" w:cs="Arial"/>
          <w:lang w:val="sr-Latn-RS"/>
        </w:rPr>
        <w:t xml:space="preserve"> ПРЕДЛОГ РЕШЕЊА О ДАВАЊУ САГЛАСНОСТИ НА ИЗМЕНУ ПРОГРАМА РАДА ПОЗОРИШТА ЛУТАКА НИШ ЗА 2022. ГОДИНУ</w:t>
      </w:r>
      <w:r w:rsidR="00B64B01" w:rsidRPr="00172862">
        <w:rPr>
          <w:rFonts w:ascii="Arial" w:hAnsi="Arial" w:cs="Arial"/>
          <w:lang w:val="sr-Cyrl-RS"/>
        </w:rPr>
        <w:t xml:space="preserve">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23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Latn-RS"/>
        </w:rPr>
      </w:pPr>
      <w:r w:rsidRPr="00172862">
        <w:rPr>
          <w:rFonts w:ascii="Arial" w:hAnsi="Arial" w:cs="Arial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kern w:val="2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C23D5D">
        <w:rPr>
          <w:rFonts w:ascii="Arial" w:hAnsi="Arial" w:cs="Arial"/>
          <w:lang w:val="sr-Cyrl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Latn-RS"/>
        </w:rPr>
      </w:pPr>
      <w:r w:rsidRPr="00172862">
        <w:rPr>
          <w:rFonts w:ascii="Arial" w:hAnsi="Arial" w:cs="Arial"/>
          <w:lang w:val="sr-Cyrl-RS"/>
        </w:rPr>
        <w:tab/>
        <w:t>11)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</w:rPr>
        <w:t xml:space="preserve">ПРЕДЛОГ </w:t>
      </w:r>
      <w:r w:rsidR="00B64B01" w:rsidRPr="00172862">
        <w:rPr>
          <w:rFonts w:ascii="Arial" w:hAnsi="Arial" w:cs="Arial"/>
          <w:lang w:val="sr-Cyrl-RS"/>
        </w:rPr>
        <w:t xml:space="preserve">ПРВИХ ИЗМЕНА И ДОПУНА ПРОСТОРНОГ ПЛАНА АДМИНИСТРАТИВНОГ ПОДРУЧЈА ГРАДА НИША 2021 – ПАРЦИЈАЛНЕ ИЗМЕНЕ,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3</w:t>
      </w:r>
      <w:r w:rsidR="00B64B01" w:rsidRPr="00172862">
        <w:rPr>
          <w:rFonts w:ascii="Arial" w:hAnsi="Arial" w:cs="Arial"/>
        </w:rPr>
        <w:t>.</w:t>
      </w:r>
      <w:r w:rsidR="00B64B01" w:rsidRPr="00172862">
        <w:rPr>
          <w:rFonts w:ascii="Arial" w:hAnsi="Arial" w:cs="Arial"/>
          <w:lang w:val="sr-Latn-RS"/>
        </w:rPr>
        <w:t xml:space="preserve"> </w:t>
      </w:r>
    </w:p>
    <w:p w:rsidR="00D510A9" w:rsidRPr="00172862" w:rsidRDefault="00D510A9" w:rsidP="00D510A9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C23D5D">
        <w:rPr>
          <w:rFonts w:ascii="Arial" w:hAnsi="Arial" w:cs="Arial"/>
          <w:lang w:val="sr-Cyrl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B64B01" w:rsidRPr="00172862">
        <w:rPr>
          <w:rFonts w:ascii="Arial" w:hAnsi="Arial" w:cs="Arial"/>
          <w:lang w:val="sr-Latn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Latn-RS"/>
        </w:rPr>
      </w:pPr>
      <w:r w:rsidRPr="00172862">
        <w:rPr>
          <w:rFonts w:ascii="Arial" w:hAnsi="Arial" w:cs="Arial"/>
          <w:lang w:val="sr-Cyrl-RS"/>
        </w:rPr>
        <w:tab/>
        <w:t>12)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</w:rPr>
        <w:t xml:space="preserve">ПРЕДЛОГ </w:t>
      </w:r>
      <w:r w:rsidR="00B64B01" w:rsidRPr="00172862">
        <w:rPr>
          <w:rFonts w:ascii="Arial" w:hAnsi="Arial" w:cs="Arial"/>
          <w:lang w:val="sr-Cyrl-RS"/>
        </w:rPr>
        <w:t xml:space="preserve">ТРЕЋИХ ИЗМЕНА И ДОПУНА ПЛАНА ГЕНЕРАЛНЕ РЕГУЛАЦИЈЕ ПОДРУЧЈА ГРАДСКЕ ОПШТИНЕ ЦРВЕНИ КРСТ – ПРВА ФАЗА,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4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D510A9">
      <w:pPr>
        <w:jc w:val="both"/>
        <w:rPr>
          <w:rFonts w:ascii="Arial" w:hAnsi="Arial" w:cs="Arial"/>
          <w:lang w:val="sr-Cyrl-R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B64B01" w:rsidRPr="00172862">
        <w:rPr>
          <w:rFonts w:ascii="Arial" w:hAnsi="Arial" w:cs="Arial"/>
          <w:lang w:val="sr-Latn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B64B01" w:rsidRPr="00172862">
        <w:rPr>
          <w:rFonts w:ascii="Arial" w:hAnsi="Arial" w:cs="Arial"/>
          <w:lang w:val="sr-Latn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64B01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13)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</w:rPr>
        <w:t xml:space="preserve">ПРЕДЛОГ </w:t>
      </w:r>
      <w:r w:rsidR="00B64B01" w:rsidRPr="00172862">
        <w:rPr>
          <w:rFonts w:ascii="Arial" w:hAnsi="Arial" w:cs="Arial"/>
          <w:lang w:val="sr-Latn-RS"/>
        </w:rPr>
        <w:t>O</w:t>
      </w:r>
      <w:r w:rsidR="00B64B01" w:rsidRPr="00172862">
        <w:rPr>
          <w:rFonts w:ascii="Arial" w:hAnsi="Arial" w:cs="Arial"/>
          <w:lang w:val="sr-Cyrl-RS"/>
        </w:rPr>
        <w:t xml:space="preserve">ДЛУКЕ О ИЗРАДИ ТРЕЋИХ ИЗМЕНА И ДОПУНА ПЛАНА ГЕНЕРАЛНЕ РЕГУЛАЦИЈЕ ПОДРУЧЈА ГРАДСКЕ ОПШТИНЕ ПАНТЕЛЕЈ – ДРУГА ФАЗА,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6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B64B01">
      <w:pPr>
        <w:jc w:val="both"/>
        <w:rPr>
          <w:rFonts w:ascii="Arial" w:hAnsi="Arial" w:cs="Arial"/>
          <w:lang w:val="sr-Latn-R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kern w:val="2"/>
        </w:rPr>
      </w:pPr>
      <w:r w:rsidRPr="00172862">
        <w:rPr>
          <w:rFonts w:ascii="Arial" w:hAnsi="Arial" w:cs="Arial"/>
        </w:rPr>
        <w:lastRenderedPageBreak/>
        <w:t xml:space="preserve">Утврђен је КВОРУМ од </w:t>
      </w:r>
      <w:r w:rsidR="00B64B01" w:rsidRPr="00172862">
        <w:rPr>
          <w:rFonts w:ascii="Arial" w:hAnsi="Arial" w:cs="Arial"/>
          <w:lang w:val="sr-Latn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B64B01" w:rsidRPr="00172862">
        <w:rPr>
          <w:rFonts w:ascii="Arial" w:hAnsi="Arial" w:cs="Arial"/>
          <w:lang w:val="sr-Latn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B64B01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14)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</w:rPr>
        <w:t xml:space="preserve">ПРЕДЛОГ </w:t>
      </w:r>
      <w:r w:rsidR="00B64B01" w:rsidRPr="00172862">
        <w:rPr>
          <w:rFonts w:ascii="Arial" w:hAnsi="Arial" w:cs="Arial"/>
          <w:lang w:val="sr-Latn-RS"/>
        </w:rPr>
        <w:t xml:space="preserve">РЕШЕЊА О УТВРЂИВАЊУ ЕКОНОМСКЕ ЦЕНЕ ПРОГРАМА ВАСПИТАЊА И ОБРАЗОВАЊА ЈАВНЕ ПРЕДШКОЛСКЕ УСТАНОВЕ „ПЧЕЛИЦА“ НИШ ЗА 2022. </w:t>
      </w:r>
      <w:r w:rsidR="00B64B01" w:rsidRPr="00172862">
        <w:rPr>
          <w:rFonts w:ascii="Arial" w:hAnsi="Arial" w:cs="Arial"/>
          <w:lang w:val="sr-Cyrl-RS"/>
        </w:rPr>
        <w:t>Г</w:t>
      </w:r>
      <w:r w:rsidR="00B64B01" w:rsidRPr="00172862">
        <w:rPr>
          <w:rFonts w:ascii="Arial" w:hAnsi="Arial" w:cs="Arial"/>
          <w:lang w:val="sr-Latn-RS"/>
        </w:rPr>
        <w:t>ОДИНУ</w:t>
      </w:r>
      <w:r w:rsidR="00B64B01" w:rsidRPr="00172862">
        <w:rPr>
          <w:rFonts w:ascii="Arial" w:hAnsi="Arial" w:cs="Arial"/>
          <w:lang w:val="sr-Cyrl-RS"/>
        </w:rPr>
        <w:t xml:space="preserve">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24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D510A9">
      <w:pPr>
        <w:jc w:val="both"/>
        <w:rPr>
          <w:rFonts w:ascii="Arial" w:eastAsia="Times New Roman" w:hAnsi="Arial" w:cs="Arial"/>
          <w:kern w:val="0"/>
          <w:lang w:val="sr-Latn-RS" w:eastAsia="sr-Cyrl-C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B64B01" w:rsidRPr="00172862">
        <w:rPr>
          <w:rFonts w:ascii="Arial" w:hAnsi="Arial" w:cs="Arial"/>
          <w:lang w:val="sr-Latn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B64B01" w:rsidRPr="00172862">
        <w:rPr>
          <w:rFonts w:ascii="Arial" w:hAnsi="Arial" w:cs="Arial"/>
          <w:lang w:val="sr-Latn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Latn-RS"/>
        </w:rPr>
      </w:pPr>
      <w:r w:rsidRPr="00172862">
        <w:rPr>
          <w:rFonts w:ascii="Arial" w:hAnsi="Arial" w:cs="Arial"/>
          <w:lang w:val="sr-Cyrl-RS"/>
        </w:rPr>
        <w:tab/>
        <w:t>15)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</w:rPr>
        <w:t xml:space="preserve">ПРЕДЛОГ </w:t>
      </w:r>
      <w:r w:rsidR="00B64B01" w:rsidRPr="00172862">
        <w:rPr>
          <w:rFonts w:ascii="Arial" w:hAnsi="Arial" w:cs="Arial"/>
          <w:lang w:val="sr-Cyrl-RS"/>
        </w:rPr>
        <w:t xml:space="preserve">МИШЉЕЊА НА ПРОМЕНУ ГРАНИЦЕ КАТАСТАРСКИХ ОПШТИНА КАМЕНИЦА И НИШ „ЦРВЕНИ КРСТ“,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26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D510A9">
      <w:pPr>
        <w:jc w:val="both"/>
        <w:rPr>
          <w:rFonts w:ascii="Arial" w:hAnsi="Arial" w:cs="Arial"/>
          <w:lang w:val="sr-Cyrl-R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B6DAE" w:rsidRPr="00172862">
        <w:rPr>
          <w:rFonts w:ascii="Arial" w:hAnsi="Arial" w:cs="Arial"/>
          <w:lang w:val="sr-Latn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8B6DAE" w:rsidRPr="00172862">
        <w:rPr>
          <w:rFonts w:ascii="Arial" w:hAnsi="Arial" w:cs="Arial"/>
          <w:lang w:val="sr-Latn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64B01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16)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</w:rPr>
        <w:t xml:space="preserve">ПРЕДЛОГ </w:t>
      </w:r>
      <w:r w:rsidR="00B64B01" w:rsidRPr="00172862">
        <w:rPr>
          <w:rFonts w:ascii="Arial" w:hAnsi="Arial" w:cs="Arial"/>
          <w:lang w:val="sr-Cyrl-RS"/>
        </w:rPr>
        <w:t xml:space="preserve">РЕШЕЊА О ДАВАЊУ САГЛАСНОСТИ НА ПРОГРАМ О ИЗМЕНАМА ПРОГРАМА ПОСЛОВАЊА ЈАВНОГ КОМУНАЛНОГ ПРЕДУЗЕЋА ''МЕДИАНА'' НИШ ЗА 2022. ГОДИНУ,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20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D510A9">
      <w:pPr>
        <w:jc w:val="both"/>
        <w:rPr>
          <w:rFonts w:ascii="Arial" w:hAnsi="Arial" w:cs="Arial"/>
          <w:lang w:val="sr-Latn-R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kern w:val="2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B6DAE" w:rsidRPr="00172862">
        <w:rPr>
          <w:rFonts w:ascii="Arial" w:hAnsi="Arial" w:cs="Arial"/>
          <w:lang w:val="sr-Latn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8B6DAE" w:rsidRPr="00172862">
        <w:rPr>
          <w:rFonts w:ascii="Arial" w:hAnsi="Arial" w:cs="Arial"/>
          <w:lang w:val="sr-Cyrl-RS"/>
        </w:rPr>
        <w:t>3</w:t>
      </w:r>
      <w:r w:rsidR="008B6DAE" w:rsidRPr="00172862">
        <w:rPr>
          <w:rFonts w:ascii="Arial" w:hAnsi="Arial" w:cs="Arial"/>
          <w:lang w:val="sr-Latn-RS"/>
        </w:rPr>
        <w:t>7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</w:p>
    <w:p w:rsidR="00B64B01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17)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</w:rPr>
        <w:t>ПРЕДЛОГ</w:t>
      </w:r>
      <w:r w:rsidR="00B64B01" w:rsidRPr="00172862">
        <w:rPr>
          <w:rFonts w:ascii="Arial" w:hAnsi="Arial" w:cs="Arial"/>
          <w:lang w:val="sr-Cyrl-RS"/>
        </w:rPr>
        <w:t xml:space="preserve"> ОДЛУКЕ О ПОВЕРАВАЊУ НА УПРАВЉАЊЕ АУТОНОМНОГ ВОДОСИСТЕМА „ВРЕЛО“ ЈАВНОМ КОМУНАЛНОМ ПРЕДУЗЕЋУ „НАИССУС“ НИШ,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Latn-RS"/>
        </w:rPr>
        <w:t>1</w:t>
      </w:r>
      <w:r w:rsidR="00B64B01" w:rsidRPr="00172862">
        <w:rPr>
          <w:rFonts w:ascii="Arial" w:hAnsi="Arial" w:cs="Arial"/>
          <w:lang w:val="sr-Cyrl-RS"/>
        </w:rPr>
        <w:t>4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D510A9">
      <w:pPr>
        <w:jc w:val="both"/>
        <w:rPr>
          <w:rFonts w:ascii="Arial" w:eastAsia="Times New Roman" w:hAnsi="Arial" w:cs="Arial"/>
          <w:kern w:val="0"/>
          <w:lang w:val="sr-Latn-RS" w:eastAsia="sr-Cyrl-C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kern w:val="2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B6DAE" w:rsidRPr="00172862">
        <w:rPr>
          <w:rFonts w:ascii="Arial" w:hAnsi="Arial" w:cs="Arial"/>
          <w:lang w:val="sr-Latn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8B6DAE" w:rsidRPr="00172862">
        <w:rPr>
          <w:rFonts w:ascii="Arial" w:hAnsi="Arial" w:cs="Arial"/>
          <w:lang w:val="sr-Latn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</w:p>
    <w:p w:rsidR="00B64B01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  <w:t>18)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hAnsi="Arial" w:cs="Arial"/>
        </w:rPr>
        <w:t>ПРЕДЛОГ</w:t>
      </w:r>
      <w:r w:rsidR="00B64B01" w:rsidRPr="00172862">
        <w:rPr>
          <w:rFonts w:ascii="Arial" w:hAnsi="Arial" w:cs="Arial"/>
          <w:lang w:val="sr-Cyrl-RS"/>
        </w:rPr>
        <w:t xml:space="preserve"> РЕШЕЊА О ИЗМЕНАМА РЕШЕЊА О ОБРАЗОВАЊУ КОМИСИЈЕ ЗА ПЛАНОВЕ ГРАДА НИША,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27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D510A9">
      <w:pPr>
        <w:jc w:val="both"/>
        <w:rPr>
          <w:rFonts w:ascii="Arial" w:hAnsi="Arial" w:cs="Arial"/>
          <w:lang w:val="sr-Latn-R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B6DAE" w:rsidRPr="00172862">
        <w:rPr>
          <w:rFonts w:ascii="Arial" w:hAnsi="Arial" w:cs="Arial"/>
          <w:lang w:val="sr-Latn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8B6DAE" w:rsidRPr="00172862">
        <w:rPr>
          <w:rFonts w:ascii="Arial" w:hAnsi="Arial" w:cs="Arial"/>
          <w:lang w:val="sr-Latn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B64B01" w:rsidRPr="00172862" w:rsidRDefault="00D510A9" w:rsidP="00B64B0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/>
        </w:rPr>
        <w:lastRenderedPageBreak/>
        <w:tab/>
        <w:t>19) П</w:t>
      </w:r>
      <w:r w:rsidRPr="00172862">
        <w:rPr>
          <w:rFonts w:ascii="Arial" w:hAnsi="Arial" w:cs="Arial"/>
        </w:rPr>
        <w:t xml:space="preserve">редседник је позвао одборнике да се изјасне о предлогу да се Предложени дневни ред прошири тачком </w:t>
      </w:r>
      <w:r w:rsidR="00B64B01" w:rsidRPr="00172862">
        <w:rPr>
          <w:rFonts w:ascii="Arial" w:eastAsia="Calibri" w:hAnsi="Arial" w:cs="Arial"/>
          <w:bCs/>
          <w:lang w:val="sr-Cyrl-RS"/>
        </w:rPr>
        <w:t xml:space="preserve">ПРЕДЛОГ ОДЛУКЕ </w:t>
      </w:r>
      <w:r w:rsidR="00B64B01" w:rsidRPr="00172862">
        <w:rPr>
          <w:rFonts w:ascii="Arial" w:eastAsia="Calibri" w:hAnsi="Arial" w:cs="Arial"/>
          <w:bCs/>
          <w:lang w:val="en-US"/>
        </w:rPr>
        <w:t xml:space="preserve">О </w:t>
      </w:r>
      <w:r w:rsidR="00B64B01" w:rsidRPr="00172862">
        <w:rPr>
          <w:rFonts w:ascii="Arial" w:eastAsia="Calibri" w:hAnsi="Arial" w:cs="Arial"/>
          <w:bCs/>
          <w:lang w:val="sr-Cyrl-RS"/>
        </w:rPr>
        <w:t>ПРОМЕНИ</w:t>
      </w:r>
      <w:r w:rsidR="00B64B01" w:rsidRPr="00172862">
        <w:rPr>
          <w:rFonts w:ascii="Arial" w:eastAsia="Calibri" w:hAnsi="Arial" w:cs="Arial"/>
          <w:bCs/>
          <w:lang w:val="en-US"/>
        </w:rPr>
        <w:t xml:space="preserve"> НАЗИВА УЛИЦ</w:t>
      </w:r>
      <w:r w:rsidR="00B64B01" w:rsidRPr="00172862">
        <w:rPr>
          <w:rFonts w:ascii="Arial" w:eastAsia="Calibri" w:hAnsi="Arial" w:cs="Arial"/>
          <w:bCs/>
          <w:lang w:val="sr-Cyrl-RS"/>
        </w:rPr>
        <w:t>Е</w:t>
      </w:r>
      <w:r w:rsidR="00B64B01" w:rsidRPr="00172862">
        <w:rPr>
          <w:rFonts w:ascii="Arial" w:eastAsia="Calibri" w:hAnsi="Arial" w:cs="Arial"/>
          <w:bCs/>
          <w:lang w:val="en-US"/>
        </w:rPr>
        <w:t xml:space="preserve"> НА ТЕРИТОРИЈИ ГРАДА НИША</w:t>
      </w:r>
      <w:r w:rsidR="00B64B01" w:rsidRPr="00172862">
        <w:rPr>
          <w:rFonts w:ascii="Arial" w:hAnsi="Arial" w:cs="Arial"/>
          <w:lang w:val="sr-Cyrl-RS"/>
        </w:rPr>
        <w:t xml:space="preserve">, </w:t>
      </w:r>
      <w:r w:rsidR="00B64B01" w:rsidRPr="00172862">
        <w:rPr>
          <w:rFonts w:ascii="Arial" w:hAnsi="Arial" w:cs="Arial"/>
        </w:rPr>
        <w:t xml:space="preserve">као тачка </w:t>
      </w:r>
      <w:r w:rsidR="00B64B01" w:rsidRPr="00172862">
        <w:rPr>
          <w:rFonts w:ascii="Arial" w:hAnsi="Arial" w:cs="Arial"/>
          <w:lang w:val="sr-Cyrl-RS"/>
        </w:rPr>
        <w:t>15</w:t>
      </w:r>
      <w:r w:rsidR="00B64B01" w:rsidRPr="00172862">
        <w:rPr>
          <w:rFonts w:ascii="Arial" w:hAnsi="Arial" w:cs="Arial"/>
        </w:rPr>
        <w:t>.</w:t>
      </w:r>
    </w:p>
    <w:p w:rsidR="00D510A9" w:rsidRPr="00172862" w:rsidRDefault="00D510A9" w:rsidP="00D510A9">
      <w:pPr>
        <w:jc w:val="both"/>
        <w:rPr>
          <w:rFonts w:ascii="Arial" w:hAnsi="Arial" w:cs="Arial"/>
          <w:lang w:val="sr-Latn-RS"/>
        </w:rPr>
      </w:pP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kern w:val="2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B6DAE" w:rsidRPr="00172862">
        <w:rPr>
          <w:rFonts w:ascii="Arial" w:hAnsi="Arial" w:cs="Arial"/>
          <w:lang w:val="sr-Latn-RS"/>
        </w:rPr>
        <w:t>44</w:t>
      </w:r>
      <w:r w:rsidRPr="00172862">
        <w:rPr>
          <w:rFonts w:ascii="Arial" w:hAnsi="Arial" w:cs="Arial"/>
        </w:rPr>
        <w:t xml:space="preserve"> одборника.  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  </w:t>
      </w:r>
    </w:p>
    <w:p w:rsidR="00D510A9" w:rsidRPr="00172862" w:rsidRDefault="00D510A9" w:rsidP="00D510A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D510A9" w:rsidRPr="00172862" w:rsidRDefault="00D510A9" w:rsidP="00D510A9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ВЕЋИНОМ ГЛАСОВА, </w:t>
      </w:r>
      <w:r w:rsidRPr="00172862">
        <w:rPr>
          <w:rFonts w:ascii="Arial" w:hAnsi="Arial" w:cs="Arial"/>
        </w:rPr>
        <w:t>(</w:t>
      </w:r>
      <w:r w:rsidR="008B6DAE" w:rsidRPr="00172862">
        <w:rPr>
          <w:rFonts w:ascii="Arial" w:hAnsi="Arial" w:cs="Arial"/>
          <w:lang w:val="sr-Latn-RS"/>
        </w:rPr>
        <w:t>40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''за'') усвојили предлог.</w:t>
      </w:r>
      <w:r w:rsidRPr="00172862">
        <w:rPr>
          <w:rFonts w:ascii="Arial" w:hAnsi="Arial" w:cs="Arial"/>
          <w:lang w:val="sr-Cyrl-RS"/>
        </w:rPr>
        <w:t xml:space="preserve"> </w:t>
      </w:r>
    </w:p>
    <w:p w:rsidR="000803BF" w:rsidRPr="00172862" w:rsidRDefault="003F24CF" w:rsidP="008B6DA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  <w:t xml:space="preserve"> </w:t>
      </w:r>
    </w:p>
    <w:p w:rsidR="00C957CE" w:rsidRPr="00172862" w:rsidRDefault="00C957CE" w:rsidP="00C957CE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Pr="00172862">
        <w:rPr>
          <w:rFonts w:ascii="Arial" w:hAnsi="Arial" w:cs="Arial"/>
        </w:rPr>
        <w:t>редседник је позвао одборнике да се изјасне о Предложеном дневном реду у целини.</w:t>
      </w:r>
      <w:r w:rsidRPr="00172862">
        <w:rPr>
          <w:rFonts w:ascii="Arial" w:hAnsi="Arial" w:cs="Arial"/>
          <w:lang w:val="sr-Cyrl-RS"/>
        </w:rPr>
        <w:t xml:space="preserve"> </w:t>
      </w:r>
    </w:p>
    <w:p w:rsidR="002424DB" w:rsidRPr="00172862" w:rsidRDefault="002424DB" w:rsidP="00F728AB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172862" w:rsidRDefault="00F728AB" w:rsidP="00F728AB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DF3EB9" w:rsidRPr="00172862">
        <w:rPr>
          <w:rFonts w:ascii="Arial" w:hAnsi="Arial" w:cs="Arial"/>
          <w:lang w:val="sr-Latn-RS"/>
        </w:rPr>
        <w:t>4</w:t>
      </w:r>
      <w:r w:rsidR="008B6DAE" w:rsidRPr="00172862">
        <w:rPr>
          <w:rFonts w:ascii="Arial" w:hAnsi="Arial" w:cs="Arial"/>
          <w:lang w:val="sr-Latn-RS"/>
        </w:rPr>
        <w:t>4</w:t>
      </w:r>
      <w:r w:rsidRPr="00172862">
        <w:rPr>
          <w:rFonts w:ascii="Arial" w:hAnsi="Arial" w:cs="Arial"/>
        </w:rPr>
        <w:t xml:space="preserve"> одборника.</w:t>
      </w:r>
      <w:r w:rsidRPr="00172862">
        <w:rPr>
          <w:rFonts w:ascii="Arial" w:hAnsi="Arial" w:cs="Arial"/>
          <w:lang w:val="sr-Cyrl-RS"/>
        </w:rPr>
        <w:t xml:space="preserve">  </w:t>
      </w:r>
    </w:p>
    <w:p w:rsidR="00F728AB" w:rsidRPr="00172862" w:rsidRDefault="00F728AB" w:rsidP="00F728AB">
      <w:pPr>
        <w:jc w:val="both"/>
        <w:rPr>
          <w:rFonts w:ascii="Arial" w:hAnsi="Arial" w:cs="Arial"/>
          <w:lang w:val="sr-Latn-RS"/>
        </w:rPr>
      </w:pPr>
    </w:p>
    <w:p w:rsidR="00357EA4" w:rsidRPr="00172862" w:rsidRDefault="0063066D" w:rsidP="009369AB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="00F43AA7"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</w:t>
      </w:r>
      <w:r w:rsidR="00F43AA7"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2424DB" w:rsidRPr="00172862">
        <w:rPr>
          <w:rFonts w:ascii="Arial" w:hAnsi="Arial" w:cs="Arial"/>
          <w:lang w:val="sr-Latn-RS"/>
        </w:rPr>
        <w:t>4</w:t>
      </w:r>
      <w:r w:rsidR="008B6DAE" w:rsidRPr="00172862">
        <w:rPr>
          <w:rFonts w:ascii="Arial" w:hAnsi="Arial" w:cs="Arial"/>
          <w:lang w:val="sr-Latn-RS"/>
        </w:rPr>
        <w:t>0</w:t>
      </w:r>
      <w:r w:rsidR="00F728AB" w:rsidRPr="00172862">
        <w:rPr>
          <w:rFonts w:ascii="Arial" w:hAnsi="Arial" w:cs="Arial"/>
        </w:rPr>
        <w:t xml:space="preserve"> ''за'')</w:t>
      </w:r>
      <w:r w:rsidR="00F728AB" w:rsidRPr="00172862">
        <w:rPr>
          <w:rFonts w:ascii="Arial" w:hAnsi="Arial" w:cs="Arial"/>
          <w:bCs/>
        </w:rPr>
        <w:t xml:space="preserve"> </w:t>
      </w:r>
      <w:r w:rsidR="00F728AB" w:rsidRPr="00172862">
        <w:rPr>
          <w:rFonts w:ascii="Arial" w:hAnsi="Arial" w:cs="Arial"/>
        </w:rPr>
        <w:t xml:space="preserve">УТВРДИЛИ СЛЕДЕЋИ: </w:t>
      </w:r>
    </w:p>
    <w:p w:rsidR="008B6DAE" w:rsidRPr="00172862" w:rsidRDefault="008B6DAE" w:rsidP="008B6DAE">
      <w:pPr>
        <w:rPr>
          <w:rFonts w:ascii="Arial" w:hAnsi="Arial" w:cs="Arial"/>
          <w:b/>
          <w:lang w:val="sr-Cyrl-RS"/>
        </w:rPr>
      </w:pPr>
    </w:p>
    <w:p w:rsidR="00CE03CA" w:rsidRPr="00172862" w:rsidRDefault="00F94C46" w:rsidP="005804D2">
      <w:pPr>
        <w:jc w:val="center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</w:rPr>
        <w:t>Д Н Е В Н И  Р Е Д</w:t>
      </w:r>
    </w:p>
    <w:p w:rsidR="009369AB" w:rsidRPr="00172862" w:rsidRDefault="009369AB" w:rsidP="000D6D01">
      <w:pPr>
        <w:rPr>
          <w:rFonts w:ascii="Arial" w:hAnsi="Arial" w:cs="Arial"/>
          <w:lang w:val="sr-Latn-RS"/>
        </w:rPr>
      </w:pP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УСВАЈАЊЕ ЗАПИСНИКА СА </w:t>
      </w:r>
      <w:r w:rsidRPr="00172862">
        <w:rPr>
          <w:rFonts w:ascii="Arial" w:hAnsi="Arial" w:cs="Arial"/>
          <w:lang w:val="sr-Latn-RS"/>
        </w:rPr>
        <w:t>2</w:t>
      </w:r>
      <w:r w:rsidRPr="00172862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  <w:lang w:val="sr-Latn-RS"/>
        </w:rPr>
        <w:t xml:space="preserve">. </w:t>
      </w:r>
      <w:r w:rsidRPr="00172862">
        <w:rPr>
          <w:rFonts w:ascii="Arial" w:hAnsi="Arial" w:cs="Arial"/>
          <w:lang w:val="sr-Cyrl-RS"/>
        </w:rPr>
        <w:t>СЕДНИЦ</w:t>
      </w:r>
      <w:r w:rsidRPr="00172862">
        <w:rPr>
          <w:rFonts w:ascii="Arial" w:hAnsi="Arial" w:cs="Arial"/>
          <w:lang w:val="sr-Latn-RS"/>
        </w:rPr>
        <w:t>E</w:t>
      </w:r>
      <w:r w:rsidRPr="00172862">
        <w:rPr>
          <w:rFonts w:ascii="Arial" w:hAnsi="Arial" w:cs="Arial"/>
          <w:lang w:val="sr-Cyrl-RS"/>
        </w:rPr>
        <w:t xml:space="preserve"> СКУПШТИНЕ ГРАДА НИША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ОДЛУКЕ О ИЗМЕНАМА ОДЛУКЕ О БУЏЕТУ ГРАДА НИША ЗА 2022. ГОДИНУ</w:t>
      </w:r>
    </w:p>
    <w:p w:rsidR="00B06474" w:rsidRPr="00172862" w:rsidRDefault="00B06474" w:rsidP="00B06474">
      <w:pPr>
        <w:pStyle w:val="ListParagraph"/>
        <w:widowControl/>
        <w:numPr>
          <w:ilvl w:val="0"/>
          <w:numId w:val="14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ПРВИХ ИЗМЕНА И ДОПУНА ПРОСТОРНОГ ПЛАНА АДМИНИСТРАТИВНОГ ПОДРУЧЈА ГРАДА НИША 2021 – ПАРЦИЈАЛНЕ ИЗМЕНЕ</w:t>
      </w:r>
    </w:p>
    <w:p w:rsidR="00B06474" w:rsidRPr="00172862" w:rsidRDefault="00B06474" w:rsidP="00B06474">
      <w:pPr>
        <w:pStyle w:val="ListParagraph"/>
        <w:widowControl/>
        <w:numPr>
          <w:ilvl w:val="0"/>
          <w:numId w:val="14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ТРЕЋИХ ИЗМЕНА И ДОПУНА ПЛАНА ГЕНЕРАЛНЕ РЕГУЛАЦИЈЕ ПОДРУЧЈА ГРАДСКЕ ОПШТИНЕ ЦРВЕНИ КРСТ – ПРВА ФАЗА</w:t>
      </w:r>
      <w:r w:rsidRPr="00172862">
        <w:rPr>
          <w:rFonts w:ascii="Arial" w:hAnsi="Arial" w:cs="Arial"/>
          <w:lang w:val="sr-Latn-RS"/>
        </w:rPr>
        <w:t xml:space="preserve"> </w:t>
      </w:r>
    </w:p>
    <w:p w:rsidR="00B06474" w:rsidRPr="00172862" w:rsidRDefault="00B06474" w:rsidP="00B06474">
      <w:pPr>
        <w:pStyle w:val="ListParagraph"/>
        <w:widowControl/>
        <w:numPr>
          <w:ilvl w:val="0"/>
          <w:numId w:val="14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ОДЛУКЕ О ИЗРАДИ ПРОСТОРНОГ ПЛАНА ГРАДА НИША</w:t>
      </w:r>
    </w:p>
    <w:p w:rsidR="00B06474" w:rsidRPr="00172862" w:rsidRDefault="00B06474" w:rsidP="00B06474">
      <w:pPr>
        <w:pStyle w:val="ListParagraph"/>
        <w:widowControl/>
        <w:numPr>
          <w:ilvl w:val="0"/>
          <w:numId w:val="14"/>
        </w:numPr>
        <w:suppressAutoHyphens w:val="0"/>
        <w:spacing w:line="20" w:lineRule="atLeast"/>
        <w:contextualSpacing/>
        <w:jc w:val="both"/>
        <w:rPr>
          <w:rFonts w:ascii="Arial" w:hAnsi="Arial" w:cs="Arial"/>
          <w:lang w:val="sr-Latn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Latn-RS"/>
        </w:rPr>
        <w:t>O</w:t>
      </w:r>
      <w:r w:rsidRPr="00172862">
        <w:rPr>
          <w:rFonts w:ascii="Arial" w:hAnsi="Arial" w:cs="Arial"/>
          <w:lang w:val="sr-Cyrl-RS"/>
        </w:rPr>
        <w:t>ДЛУКЕ О ИЗРАДИ ТРЕЋИХ ИЗМЕНА И ДОПУНА ПЛАНА ГЕНЕРАЛНЕ РЕГУЛАЦИЈЕ ПОДРУЧЈА ГРАДСКЕ ОПШТИНЕ ПАНТЕЛЕЈ – ДРУГА ФАЗА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eastAsia="Calibri" w:hAnsi="Arial" w:cs="Arial"/>
          <w:lang w:val="sr-Cyrl-RS"/>
        </w:rPr>
        <w:t>ПРЕДЛОГ ОДЛУК</w:t>
      </w:r>
      <w:r w:rsidRPr="00172862">
        <w:rPr>
          <w:rFonts w:ascii="Arial" w:eastAsia="Calibri" w:hAnsi="Arial" w:cs="Arial"/>
          <w:lang w:val="sr-Latn-RS"/>
        </w:rPr>
        <w:t xml:space="preserve">E </w:t>
      </w:r>
      <w:r w:rsidRPr="00172862">
        <w:rPr>
          <w:rFonts w:ascii="Arial" w:eastAsia="Calibri" w:hAnsi="Arial" w:cs="Arial"/>
          <w:lang w:val="sr-Cyrl-RS"/>
        </w:rPr>
        <w:t>О ПРИСТУПАЊУ ИЗРАДИ СРЕДЊОРОЧНОГ ПЛАНА ГРАДА НИША ЗА ПЕРИОД ОД 2024. ДО 2026.ГОДИНЕ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eastAsia="Calibri" w:hAnsi="Arial" w:cs="Arial"/>
          <w:color w:val="000000"/>
          <w:lang w:val="sr-Cyrl-RS"/>
        </w:rPr>
        <w:t>П</w:t>
      </w:r>
      <w:r w:rsidRPr="00172862">
        <w:rPr>
          <w:rFonts w:ascii="Arial" w:eastAsia="Calibri" w:hAnsi="Arial" w:cs="Arial"/>
          <w:color w:val="000000"/>
        </w:rPr>
        <w:t xml:space="preserve">РЕДЛОГ </w:t>
      </w:r>
      <w:r w:rsidRPr="00172862">
        <w:rPr>
          <w:rFonts w:ascii="Arial" w:eastAsia="SimSun" w:hAnsi="Arial" w:cs="Arial"/>
          <w:lang w:val="sr-Cyrl-RS"/>
        </w:rPr>
        <w:t>ОДЛУКЕ О ПРИСТУПАЊУ ИЗРАДИ ПЛАНА ОДРЖИВЕ УРБАНЕ МОБИЛНОСТИ ГРАДА НИША  ЗА ПЕРИОД ОД 2023</w:t>
      </w:r>
      <w:r w:rsidRPr="00172862">
        <w:rPr>
          <w:rFonts w:ascii="Arial" w:eastAsia="SimSun" w:hAnsi="Arial" w:cs="Arial"/>
          <w:lang w:val="sr-Latn-RS"/>
        </w:rPr>
        <w:t xml:space="preserve">. </w:t>
      </w:r>
      <w:r w:rsidRPr="00172862">
        <w:rPr>
          <w:rFonts w:ascii="Arial" w:eastAsia="SimSun" w:hAnsi="Arial" w:cs="Arial"/>
          <w:lang w:val="sr-Cyrl-RS"/>
        </w:rPr>
        <w:t>ДО 2037. ГОДИНЕ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ОДЛУКЕ О УСПОСТАВЉАЊУ САРАДЊЕ ИЗМЕЂУ ГРАДА НИША (РЕПУБЛИКА СРБИЈА) И МЕТРОПОЛИТАНСКЕ ОПШТИНЕ БАЛИКЕСИР (РЕПУБЛИКА ТУРСКА)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ОДЛУКЕ О УСПОСТАВЉАЊУ САРАДЊЕ ИЗМЕЂУ ГРАДА НИША (РЕПУБЛИКА СРБИЈА) И ГРАДА ИСТОЧНО САРАЈЕВО, РЕПУБЛИКА БИХ (РЕПУБЛИКА СРПСКА)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ОДЛУКЕ О УСПОСТАВЉАЊУ САРАДЊЕ ИЗМЕЂУ ГРАДА НИША (РЕПУБЛИКА СРБИЈА) И ГРАДА БИЗЕРТЕ (РЕПУБЛИКА ТУНИС)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ПРЕДЛОГ </w:t>
      </w:r>
      <w:r w:rsidRPr="00172862">
        <w:rPr>
          <w:rFonts w:ascii="Arial" w:hAnsi="Arial" w:cs="Arial"/>
        </w:rPr>
        <w:t>O</w:t>
      </w:r>
      <w:r w:rsidRPr="00172862">
        <w:rPr>
          <w:rFonts w:ascii="Arial" w:hAnsi="Arial" w:cs="Arial"/>
          <w:lang w:val="sr-Cyrl-RS"/>
        </w:rPr>
        <w:t>ДЛУКЕ О УСПОСТАВЉАЊУ САРАДЊЕ ИЗМЕЂУ ГРАДА НИША (РЕПУБЛИКА СРБИЈА) И ПРЕФЕКТУРЕ СЕВЕРНОГ АДМИНИСТРАТИВНОГ ОКРУГА ГРАДА МОСКВЕ (РУСКА ФЕДЕРАЦИЈА)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 xml:space="preserve">ОДЛУКЕ О ИЗМЕНИ </w:t>
      </w:r>
      <w:r w:rsidRPr="00172862">
        <w:rPr>
          <w:rFonts w:ascii="Arial" w:hAnsi="Arial" w:cs="Arial"/>
          <w:lang w:val="sr-Latn-RS"/>
        </w:rPr>
        <w:t>O</w:t>
      </w:r>
      <w:r w:rsidRPr="00172862">
        <w:rPr>
          <w:rFonts w:ascii="Arial" w:hAnsi="Arial" w:cs="Arial"/>
          <w:lang w:val="sr-Cyrl-RS"/>
        </w:rPr>
        <w:t>ДЛУКЕ О ПРИБАВЉАЊУ, РАСПОЛАГАЊУ И УПРАВЉАЊУ СТВАРИМА У ЈАВНОЈ СВОЈИНИ ГРАДА НИША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ПРЕДЛОГ</w:t>
      </w:r>
      <w:r w:rsidRPr="00172862">
        <w:rPr>
          <w:rFonts w:ascii="Arial" w:hAnsi="Arial" w:cs="Arial"/>
          <w:lang w:val="sr-Cyrl-RS"/>
        </w:rPr>
        <w:t xml:space="preserve"> ОДЛУКЕ О ПОВЕРАВАЊУ НА УПРАВЉАЊЕ АУТОНОМНОГ </w:t>
      </w:r>
      <w:r w:rsidRPr="00172862">
        <w:rPr>
          <w:rFonts w:ascii="Arial" w:hAnsi="Arial" w:cs="Arial"/>
          <w:lang w:val="sr-Cyrl-RS"/>
        </w:rPr>
        <w:lastRenderedPageBreak/>
        <w:t>ВОДОСИСТЕМА „ВРЕЛО“ ЈАВНОМ КОМУНАЛНОМ ПРЕДУЗЕЋУ „НАИССУС“ НИШ</w:t>
      </w:r>
    </w:p>
    <w:p w:rsidR="00B06474" w:rsidRPr="00172862" w:rsidRDefault="00B06474" w:rsidP="00B06474">
      <w:pPr>
        <w:pStyle w:val="ListParagraph"/>
        <w:rPr>
          <w:rFonts w:ascii="Arial" w:hAnsi="Arial" w:cs="Arial"/>
          <w:lang w:val="sr-Cyrl-RS"/>
        </w:rPr>
      </w:pP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eastAsia="Calibri" w:hAnsi="Arial" w:cs="Arial"/>
          <w:bCs/>
          <w:lang w:val="sr-Cyrl-RS"/>
        </w:rPr>
        <w:t xml:space="preserve">ПРЕДЛОГ ОДЛУКЕ </w:t>
      </w:r>
      <w:r w:rsidRPr="00172862">
        <w:rPr>
          <w:rFonts w:ascii="Arial" w:eastAsia="Calibri" w:hAnsi="Arial" w:cs="Arial"/>
          <w:bCs/>
          <w:lang w:val="en-US"/>
        </w:rPr>
        <w:t xml:space="preserve">О </w:t>
      </w:r>
      <w:r w:rsidRPr="00172862">
        <w:rPr>
          <w:rFonts w:ascii="Arial" w:eastAsia="Calibri" w:hAnsi="Arial" w:cs="Arial"/>
          <w:bCs/>
          <w:lang w:val="sr-Cyrl-RS"/>
        </w:rPr>
        <w:t>ПРОМЕНИ</w:t>
      </w:r>
      <w:r w:rsidRPr="00172862">
        <w:rPr>
          <w:rFonts w:ascii="Arial" w:eastAsia="Calibri" w:hAnsi="Arial" w:cs="Arial"/>
          <w:bCs/>
          <w:lang w:val="en-US"/>
        </w:rPr>
        <w:t xml:space="preserve"> НАЗИВА УЛИЦ</w:t>
      </w:r>
      <w:r w:rsidRPr="00172862">
        <w:rPr>
          <w:rFonts w:ascii="Arial" w:eastAsia="Calibri" w:hAnsi="Arial" w:cs="Arial"/>
          <w:bCs/>
          <w:lang w:val="sr-Cyrl-RS"/>
        </w:rPr>
        <w:t>Е</w:t>
      </w:r>
      <w:r w:rsidRPr="00172862">
        <w:rPr>
          <w:rFonts w:ascii="Arial" w:eastAsia="Calibri" w:hAnsi="Arial" w:cs="Arial"/>
          <w:bCs/>
          <w:lang w:val="en-US"/>
        </w:rPr>
        <w:t xml:space="preserve"> НА ТЕРИТОРИЈИ ГРАДА НИША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ОДЛУКЕ О ПОВЕЋАЊУ ОСНОВНОГ КАПИТАЛА ЈАВНОГ КОМУНАЛНОГ ПРЕДУЗЕЋА ЗА ПИЈАЧНЕ УСЛУГЕ ''ТРЖНИЦА''-НИШ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РЕШЕЊА О ДАВАЊУ САГЛАСНОСТИ НА ПРОГРАМ О ИЗМЕНАМА ПРОГРАМА ПОСЛОВАЊА ЈКП “ТРЖНИЦА“ НИШ</w:t>
      </w:r>
      <w:r w:rsidRPr="00172862">
        <w:rPr>
          <w:rFonts w:ascii="Arial" w:hAnsi="Arial" w:cs="Arial"/>
        </w:rPr>
        <w:t xml:space="preserve"> </w:t>
      </w:r>
      <w:r w:rsidRPr="00172862">
        <w:rPr>
          <w:rFonts w:ascii="Arial" w:hAnsi="Arial" w:cs="Arial"/>
          <w:lang w:val="sr-Cyrl-RS"/>
        </w:rPr>
        <w:t>ЗА 2022. ГОДИНУ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РЕШЕЊА О ДАВАЊУ САГЛАСНОСТИ НА ПРОГРАМ О ИЗМЕНАМА ПРОГРАМА ПОСЛОВАЊА ЈКП “ПАРКИНГ-СЕРВИС“- НИШ ЗА 2022. ГОДИНУ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РЕШЕЊА О ДАВАЊУ САГЛАСНОСТИ НА ПРОГРАМ О ИЗМЕНАМА ПРОГРАМА ПОСЛОВАЊА ЈКП “НАИССУС“ НИШ ЗА 2022. ГОДИНУ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РЕШЕЊА О ДАВАЊУ САГЛАСНОСТИ НА ПРОГРАМ О ИЗМЕНАМА ПРОГРАМА ПОСЛОВАЊА ЈАВНОГ КОМУНАЛНОГ ПРЕДУЗЕЋА ''МЕДИАНА'' НИШ ЗА 2022. ГОДИНУ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ОДЛУКЕ О ДОПУНАМА ОДЛУКЕ О ОСНИВАЊУ СИГУРНЕ КУЋЕ ЗА ЖЕНЕ И ДЕЦУ ЖРТВЕ ПОРОДИЧНОГ НАСИЉА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РЕШЕЊА О ДАВАЊУ САГЛАСНОСТИ НА СТАТУТ ЦЕНТРА ЗА ПРУЖАЊЕ УСЛУГА СОЦИЈАЛНЕ ЗАШТИТЕ „МАРА“ НИШ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Latn-RS"/>
        </w:rPr>
        <w:t>РЕШЕЊА О ДАВАЊУ САГЛАСНОСТИ НА ИЗМЕНУ ПРОГРАМА РАДА ПОЗОРИШТА ЛУТАКА НИШ ЗА 2022. ГОДИНУ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Latn-RS"/>
        </w:rPr>
        <w:t xml:space="preserve">РЕШЕЊА О УТВРЂИВАЊУ ЕКОНОМСКЕ ЦЕНЕ ПРОГРАМА ВАСПИТАЊА И ОБРАЗОВАЊА ЈАВНЕ ПРЕДШКОЛСКЕ УСТАНОВЕ „ПЧЕЛИЦА“ НИШ ЗА 2022. </w:t>
      </w:r>
      <w:r w:rsidRPr="00172862">
        <w:rPr>
          <w:rFonts w:ascii="Arial" w:hAnsi="Arial" w:cs="Arial"/>
          <w:lang w:val="sr-Cyrl-RS"/>
        </w:rPr>
        <w:t>Г</w:t>
      </w:r>
      <w:r w:rsidRPr="00172862">
        <w:rPr>
          <w:rFonts w:ascii="Arial" w:hAnsi="Arial" w:cs="Arial"/>
          <w:lang w:val="sr-Latn-RS"/>
        </w:rPr>
        <w:t>ОДИНУ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РЕШЕЊА О ДАВАЊУ САГЛАСНОСТИ РИЧАРДУ ХАНТУ, ДРЖАВЉАНИНУ СЈЕДИЊЕНИХ АМЕРИЧКИХ ДРЖАВА, СА ПРИВРЕМЕНИМ БОРАВКОМ У РЕПУБЛИЦИ СРБИЈИ, ЗА УПОТРЕБУ ИМЕНА ГРАДА НИША У НАЗИВУ ПРИВРЕДНОГ ДРУШТВА ''НОВИ НИШ УПРАВЉАЊЕ'' Д.О.О. НИШ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ПРЕДЛОГ </w:t>
      </w:r>
      <w:r w:rsidRPr="00172862">
        <w:rPr>
          <w:rFonts w:ascii="Arial" w:hAnsi="Arial" w:cs="Arial"/>
          <w:lang w:val="sr-Cyrl-RS"/>
        </w:rPr>
        <w:t>МИШЉЕЊА НА ПРОМЕНУ ГРАНИЦЕ КАТАСТАРСКИХ ОПШТИНА КАМЕНИЦА И НИШ „ЦРВЕНИ КРСТ“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ПРЕДЛОГ</w:t>
      </w:r>
      <w:r w:rsidRPr="00172862">
        <w:rPr>
          <w:rFonts w:ascii="Arial" w:hAnsi="Arial" w:cs="Arial"/>
          <w:lang w:val="sr-Cyrl-RS"/>
        </w:rPr>
        <w:t xml:space="preserve"> РЕШЕЊА О ИЗМЕНАМА РЕШЕЊА О ОБРАЗОВАЊУ КОМИСИЈЕ ЗА ПЛАНОВЕ ГРАДА  НИША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 w:bidi="en-US"/>
        </w:rPr>
        <w:t>ПРЕДЛОЗИ РЕШЕЊА О ИМЕНОВАЊУ ДИРЕКТОРА:</w:t>
      </w:r>
    </w:p>
    <w:p w:rsidR="00B06474" w:rsidRPr="00172862" w:rsidRDefault="00B06474" w:rsidP="00B06474">
      <w:pPr>
        <w:widowControl/>
        <w:numPr>
          <w:ilvl w:val="0"/>
          <w:numId w:val="26"/>
        </w:numPr>
        <w:suppressLineNumbers/>
        <w:autoSpaceDE w:val="0"/>
        <w:autoSpaceDN w:val="0"/>
        <w:adjustRightInd w:val="0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ГАЛЕРИЈЕ САВРЕМЕНЕ ЛИКОВНЕ УМЕТНОСТИ</w:t>
      </w:r>
      <w:r w:rsidRPr="00172862">
        <w:rPr>
          <w:rFonts w:ascii="Arial" w:hAnsi="Arial" w:cs="Arial"/>
          <w:bCs/>
          <w:lang w:val="sr-Latn-RS"/>
        </w:rPr>
        <w:t xml:space="preserve"> </w:t>
      </w:r>
      <w:r w:rsidRPr="00172862">
        <w:rPr>
          <w:rFonts w:ascii="Arial" w:hAnsi="Arial" w:cs="Arial"/>
          <w:bCs/>
          <w:lang w:val="sr-Cyrl-RS"/>
        </w:rPr>
        <w:t>НИШ</w:t>
      </w:r>
    </w:p>
    <w:p w:rsidR="00B06474" w:rsidRPr="00172862" w:rsidRDefault="00B06474" w:rsidP="00B06474">
      <w:pPr>
        <w:widowControl/>
        <w:numPr>
          <w:ilvl w:val="0"/>
          <w:numId w:val="26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НАРОДНОГ МУЗЕЈА НИШ</w:t>
      </w:r>
    </w:p>
    <w:p w:rsidR="00B06474" w:rsidRPr="00172862" w:rsidRDefault="00B06474" w:rsidP="00B06474">
      <w:pPr>
        <w:widowControl/>
        <w:numPr>
          <w:ilvl w:val="0"/>
          <w:numId w:val="26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eastAsia="Calibri" w:hAnsi="Arial" w:cs="Arial"/>
          <w:bCs/>
          <w:lang w:val="sr-Cyrl-RS"/>
        </w:rPr>
        <w:t>НАРОДНОГ ПОЗОРИШТА НИШ</w:t>
      </w:r>
    </w:p>
    <w:p w:rsidR="00B06474" w:rsidRPr="00172862" w:rsidRDefault="00B06474" w:rsidP="00B06474">
      <w:pPr>
        <w:widowControl/>
        <w:numPr>
          <w:ilvl w:val="0"/>
          <w:numId w:val="26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НИШКОГ СИМФОНИЈСКОГ ОРКЕСТРА</w:t>
      </w:r>
    </w:p>
    <w:p w:rsidR="00B06474" w:rsidRPr="00172862" w:rsidRDefault="00B06474" w:rsidP="00B06474">
      <w:pPr>
        <w:widowControl/>
        <w:numPr>
          <w:ilvl w:val="0"/>
          <w:numId w:val="26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ПОЗОРИШТА ЛУТАКА НИШ</w:t>
      </w:r>
    </w:p>
    <w:p w:rsidR="00B06474" w:rsidRPr="00172862" w:rsidRDefault="00B06474" w:rsidP="00B06474">
      <w:pPr>
        <w:widowControl/>
        <w:numPr>
          <w:ilvl w:val="0"/>
          <w:numId w:val="26"/>
        </w:numPr>
        <w:suppressLineNumbers/>
        <w:autoSpaceDE w:val="0"/>
        <w:autoSpaceDN w:val="0"/>
        <w:adjustRightInd w:val="0"/>
        <w:ind w:left="993" w:hanging="284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bCs/>
          <w:lang w:val="sr-Cyrl-RS"/>
        </w:rPr>
        <w:t>УСТАНОВЕ НИШКИ КУЛТУРНИ ЦЕНТАР</w:t>
      </w:r>
      <w:r w:rsidRPr="00172862">
        <w:rPr>
          <w:rFonts w:ascii="Arial" w:hAnsi="Arial" w:cs="Arial"/>
          <w:bCs/>
          <w:lang w:val="sr-Latn-RS"/>
        </w:rPr>
        <w:t xml:space="preserve">   </w:t>
      </w:r>
      <w:r w:rsidRPr="00172862">
        <w:rPr>
          <w:rFonts w:ascii="Arial" w:hAnsi="Arial" w:cs="Arial"/>
          <w:bCs/>
          <w:lang w:val="sr-Cyrl-RS"/>
        </w:rPr>
        <w:t xml:space="preserve">   </w:t>
      </w:r>
    </w:p>
    <w:p w:rsidR="00B06474" w:rsidRPr="00172862" w:rsidRDefault="00B06474" w:rsidP="00B06474">
      <w:pPr>
        <w:widowControl/>
        <w:numPr>
          <w:ilvl w:val="0"/>
          <w:numId w:val="14"/>
        </w:numPr>
        <w:suppressLineNumbers/>
        <w:autoSpaceDE w:val="0"/>
        <w:autoSpaceDN w:val="0"/>
        <w:adjustRightInd w:val="0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 w:bidi="en-US"/>
        </w:rPr>
        <w:t>ПРЕДЛОГ РЕШЕЊА О ИМЕНОВАЊУ</w:t>
      </w:r>
      <w:r w:rsidRPr="00172862">
        <w:rPr>
          <w:rFonts w:ascii="Arial" w:hAnsi="Arial" w:cs="Arial"/>
          <w:lang w:val="sr-Latn-RS" w:bidi="en-US"/>
        </w:rPr>
        <w:t xml:space="preserve"> </w:t>
      </w:r>
      <w:r w:rsidRPr="00172862">
        <w:rPr>
          <w:rFonts w:ascii="Arial" w:hAnsi="Arial" w:cs="Arial"/>
          <w:lang w:val="sr-Cyrl-RS" w:bidi="en-US"/>
        </w:rPr>
        <w:t xml:space="preserve">ЧЛАНА УПРАВНОГ ОДБОРА УСТАНОВЕ ДЕЧИЈЕ ОДМАРАЛИШТЕ „ДИВЉАНА“ НИШ </w:t>
      </w:r>
    </w:p>
    <w:p w:rsidR="00B06474" w:rsidRPr="00172862" w:rsidRDefault="00B06474" w:rsidP="00B06474">
      <w:pPr>
        <w:widowControl/>
        <w:numPr>
          <w:ilvl w:val="0"/>
          <w:numId w:val="14"/>
        </w:numPr>
        <w:suppressLineNumbers/>
        <w:autoSpaceDE w:val="0"/>
        <w:autoSpaceDN w:val="0"/>
        <w:adjustRightInd w:val="0"/>
        <w:rPr>
          <w:rFonts w:ascii="Arial" w:hAnsi="Arial" w:cs="Arial"/>
          <w:bCs/>
          <w:lang w:val="sr-Cyrl-RS"/>
        </w:rPr>
      </w:pPr>
      <w:r w:rsidRPr="00172862">
        <w:rPr>
          <w:rFonts w:ascii="Arial" w:hAnsi="Arial" w:cs="Arial"/>
          <w:lang w:val="sr-Cyrl-RS" w:bidi="en-US"/>
        </w:rPr>
        <w:t xml:space="preserve">ПРЕДЛОЗИ РЕШЕЊА О:  </w:t>
      </w:r>
      <w:r w:rsidRPr="00172862">
        <w:rPr>
          <w:rFonts w:ascii="Arial" w:hAnsi="Arial" w:cs="Arial"/>
          <w:lang w:val="sr-Latn-RS" w:bidi="en-US"/>
        </w:rPr>
        <w:t xml:space="preserve"> </w:t>
      </w:r>
      <w:r w:rsidRPr="00172862">
        <w:rPr>
          <w:rFonts w:ascii="Arial" w:hAnsi="Arial" w:cs="Arial"/>
          <w:lang w:val="sr-Cyrl-RS" w:bidi="en-US"/>
        </w:rPr>
        <w:t xml:space="preserve">       </w:t>
      </w:r>
      <w:r w:rsidRPr="00172862">
        <w:rPr>
          <w:rFonts w:ascii="Arial" w:hAnsi="Arial" w:cs="Arial"/>
          <w:lang w:val="sr-Latn-RS" w:bidi="en-US"/>
        </w:rPr>
        <w:t xml:space="preserve">  </w:t>
      </w:r>
      <w:r w:rsidRPr="00172862">
        <w:rPr>
          <w:rFonts w:ascii="Arial" w:hAnsi="Arial" w:cs="Arial"/>
          <w:lang w:val="sr-Cyrl-RS" w:bidi="en-US"/>
        </w:rPr>
        <w:t xml:space="preserve"> </w:t>
      </w:r>
      <w:r w:rsidRPr="00172862">
        <w:rPr>
          <w:rFonts w:ascii="Arial" w:hAnsi="Arial" w:cs="Arial"/>
          <w:lang w:val="sr-Latn-RS" w:bidi="en-US"/>
        </w:rPr>
        <w:t xml:space="preserve"> </w:t>
      </w:r>
      <w:r w:rsidRPr="00172862">
        <w:rPr>
          <w:rFonts w:ascii="Arial" w:hAnsi="Arial" w:cs="Arial"/>
          <w:lang w:val="sr-Cyrl-RS" w:bidi="en-US"/>
        </w:rPr>
        <w:t xml:space="preserve">  </w:t>
      </w:r>
    </w:p>
    <w:p w:rsidR="00B06474" w:rsidRPr="00172862" w:rsidRDefault="00B06474" w:rsidP="00B06474">
      <w:pPr>
        <w:pStyle w:val="NoSpacing"/>
        <w:numPr>
          <w:ilvl w:val="0"/>
          <w:numId w:val="27"/>
        </w:numPr>
        <w:jc w:val="both"/>
        <w:rPr>
          <w:rFonts w:ascii="Arial" w:eastAsia="Lucida Sans Unicode" w:hAnsi="Arial" w:cs="Arial"/>
        </w:rPr>
      </w:pPr>
      <w:r w:rsidRPr="00172862">
        <w:rPr>
          <w:rFonts w:ascii="Arial" w:eastAsia="Lucida Sans Unicode" w:hAnsi="Arial" w:cs="Arial"/>
          <w:lang w:val="sr-Cyrl-RS"/>
        </w:rPr>
        <w:t>ИМЕНОВАЊУ ЧЛАНА ШКОЛСКОГ ОДБОРА</w:t>
      </w:r>
      <w:r w:rsidRPr="00172862">
        <w:rPr>
          <w:rFonts w:ascii="Arial" w:eastAsia="Lucida Sans Unicode" w:hAnsi="Arial" w:cs="Arial"/>
          <w:lang w:val="sr-Latn-RS"/>
        </w:rPr>
        <w:t xml:space="preserve"> </w:t>
      </w:r>
      <w:r w:rsidRPr="00172862">
        <w:rPr>
          <w:rFonts w:ascii="Arial" w:eastAsia="Lucida Sans Unicode" w:hAnsi="Arial" w:cs="Arial"/>
          <w:lang w:val="sr-Cyrl-RS"/>
        </w:rPr>
        <w:t xml:space="preserve">МУЗИЧКЕ ШКОЛЕ НИШ </w:t>
      </w:r>
    </w:p>
    <w:p w:rsidR="00B06474" w:rsidRPr="00172862" w:rsidRDefault="00B06474" w:rsidP="00B06474">
      <w:pPr>
        <w:pStyle w:val="NoSpacing"/>
        <w:numPr>
          <w:ilvl w:val="0"/>
          <w:numId w:val="27"/>
        </w:numPr>
        <w:ind w:left="993" w:hanging="284"/>
        <w:jc w:val="both"/>
        <w:rPr>
          <w:rFonts w:ascii="Arial" w:eastAsia="Lucida Sans Unicode" w:hAnsi="Arial" w:cs="Arial"/>
        </w:rPr>
      </w:pPr>
      <w:r w:rsidRPr="00172862">
        <w:rPr>
          <w:rFonts w:ascii="Arial" w:eastAsia="Lucida Sans Unicode" w:hAnsi="Arial" w:cs="Arial"/>
          <w:lang w:val="sr-Cyrl-RS"/>
        </w:rPr>
        <w:t xml:space="preserve">ИМЕНОВАЊУ ЧЛАНА ШКОЛСКОГ ОДБОРА ОСНОВНЕ ШКОЛЕ „ВОЈИСЛАВ ИЛИЋ -МЛАЂИ“ ХУМ </w:t>
      </w:r>
    </w:p>
    <w:p w:rsidR="00B06474" w:rsidRPr="00172862" w:rsidRDefault="00B06474" w:rsidP="00B06474">
      <w:pPr>
        <w:numPr>
          <w:ilvl w:val="0"/>
          <w:numId w:val="14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lastRenderedPageBreak/>
        <w:t>ОДБОРНИЧКА ПИТАЊА И ИНИЦИЈАТИВЕ</w:t>
      </w:r>
    </w:p>
    <w:p w:rsidR="00357EA4" w:rsidRDefault="00357EA4" w:rsidP="00357EA4">
      <w:pPr>
        <w:jc w:val="both"/>
        <w:rPr>
          <w:rFonts w:ascii="Arial" w:hAnsi="Arial" w:cs="Arial"/>
          <w:lang w:val="sr-Cyrl-RS"/>
        </w:rPr>
      </w:pPr>
    </w:p>
    <w:p w:rsidR="00C23D5D" w:rsidRPr="00C23D5D" w:rsidRDefault="00C23D5D" w:rsidP="00C23D5D">
      <w:pPr>
        <w:ind w:firstLine="708"/>
        <w:jc w:val="both"/>
        <w:rPr>
          <w:rFonts w:ascii="Arial" w:hAnsi="Arial" w:cs="Arial"/>
          <w:lang w:val="sr-Cyrl-RS"/>
        </w:rPr>
      </w:pPr>
      <w:r w:rsidRPr="00C23D5D">
        <w:rPr>
          <w:rFonts w:ascii="Arial" w:hAnsi="Arial" w:cs="Arial"/>
          <w:lang w:val="sr-Cyrl-RS"/>
        </w:rPr>
        <w:t xml:space="preserve">По Пословнику </w:t>
      </w:r>
      <w:r>
        <w:rPr>
          <w:rFonts w:ascii="Arial" w:hAnsi="Arial" w:cs="Arial"/>
          <w:lang w:val="sr-Cyrl-RS"/>
        </w:rPr>
        <w:t>су говорили</w:t>
      </w:r>
      <w:r w:rsidR="0001630B">
        <w:rPr>
          <w:rFonts w:ascii="Arial" w:hAnsi="Arial" w:cs="Arial"/>
          <w:lang w:val="sr-Cyrl-RS"/>
        </w:rPr>
        <w:t>:</w:t>
      </w:r>
      <w:r>
        <w:rPr>
          <w:rFonts w:ascii="Arial" w:hAnsi="Arial" w:cs="Arial"/>
          <w:lang w:val="sr-Cyrl-RS"/>
        </w:rPr>
        <w:t xml:space="preserve"> </w:t>
      </w:r>
      <w:r w:rsidRPr="00C23D5D">
        <w:rPr>
          <w:rFonts w:ascii="Arial" w:hAnsi="Arial" w:cs="Arial"/>
          <w:lang w:val="sr-Cyrl-RS"/>
        </w:rPr>
        <w:t xml:space="preserve">Миодраг </w:t>
      </w:r>
      <w:r w:rsidR="00AA1800">
        <w:rPr>
          <w:rFonts w:ascii="Arial" w:hAnsi="Arial" w:cs="Arial"/>
          <w:lang w:val="sr-Cyrl-RS"/>
        </w:rPr>
        <w:t xml:space="preserve">Станковић, </w:t>
      </w:r>
      <w:r w:rsidR="0001630B">
        <w:rPr>
          <w:rFonts w:ascii="Arial" w:hAnsi="Arial" w:cs="Arial"/>
          <w:lang w:val="sr-Cyrl-RS"/>
        </w:rPr>
        <w:t>Бранислав Јовановић и</w:t>
      </w:r>
      <w:r w:rsidRPr="00C23D5D">
        <w:rPr>
          <w:rFonts w:ascii="Arial" w:hAnsi="Arial" w:cs="Arial"/>
          <w:lang w:val="sr-Cyrl-RS"/>
        </w:rPr>
        <w:t xml:space="preserve"> Драгослав Ћирковић</w:t>
      </w:r>
      <w:r w:rsidR="0001630B">
        <w:rPr>
          <w:rFonts w:ascii="Arial" w:hAnsi="Arial" w:cs="Arial"/>
          <w:lang w:val="sr-Cyrl-RS"/>
        </w:rPr>
        <w:t>.</w:t>
      </w:r>
    </w:p>
    <w:p w:rsidR="00C23D5D" w:rsidRPr="00172862" w:rsidRDefault="00C23D5D" w:rsidP="00357EA4">
      <w:pPr>
        <w:jc w:val="both"/>
        <w:rPr>
          <w:rFonts w:ascii="Arial" w:hAnsi="Arial" w:cs="Arial"/>
          <w:lang w:val="sr-Cyrl-RS"/>
        </w:rPr>
      </w:pPr>
    </w:p>
    <w:p w:rsidR="00522720" w:rsidRPr="0017286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1) </w:t>
      </w:r>
      <w:r w:rsidRPr="00172862">
        <w:rPr>
          <w:rFonts w:ascii="Arial" w:hAnsi="Arial" w:cs="Arial"/>
        </w:rPr>
        <w:t>Председник је обавестио одборнике да је одборник</w:t>
      </w:r>
      <w:r w:rsidR="00807662" w:rsidRPr="00172862">
        <w:rPr>
          <w:rFonts w:ascii="Arial" w:hAnsi="Arial" w:cs="Arial"/>
          <w:lang w:val="sr-Cyrl-RS"/>
        </w:rPr>
        <w:t xml:space="preserve"> Милош Стојиљковић</w:t>
      </w:r>
      <w:r w:rsidRPr="00172862">
        <w:rPr>
          <w:rFonts w:ascii="Arial" w:hAnsi="Arial" w:cs="Arial"/>
        </w:rPr>
        <w:t xml:space="preserve">, на основу члана 114. Пословника Скупштине </w:t>
      </w:r>
      <w:r w:rsidRPr="00172862">
        <w:rPr>
          <w:rFonts w:ascii="Arial" w:hAnsi="Arial" w:cs="Arial"/>
          <w:lang w:val="sr-Cyrl-RS"/>
        </w:rPr>
        <w:t>Г</w:t>
      </w:r>
      <w:r w:rsidRPr="00172862">
        <w:rPr>
          <w:rFonts w:ascii="Arial" w:hAnsi="Arial" w:cs="Arial"/>
        </w:rPr>
        <w:t>рада Ниша, предложио да се води заједнички претрес по тачкама</w:t>
      </w:r>
      <w:r w:rsidR="00B06474" w:rsidRPr="00172862">
        <w:rPr>
          <w:rFonts w:ascii="Arial" w:hAnsi="Arial" w:cs="Arial"/>
          <w:lang w:val="sr-Cyrl-RS"/>
        </w:rPr>
        <w:t xml:space="preserve"> 3 до 8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утврђеног дневног реда.</w:t>
      </w:r>
      <w:r w:rsidRPr="00172862">
        <w:rPr>
          <w:rFonts w:ascii="Arial" w:hAnsi="Arial" w:cs="Arial"/>
          <w:lang w:val="sr-Cyrl-RS"/>
        </w:rPr>
        <w:t xml:space="preserve">  </w:t>
      </w:r>
    </w:p>
    <w:p w:rsidR="00522720" w:rsidRPr="00172862" w:rsidRDefault="00522720" w:rsidP="00522720">
      <w:pPr>
        <w:jc w:val="both"/>
        <w:rPr>
          <w:rFonts w:ascii="Arial" w:hAnsi="Arial" w:cs="Arial"/>
        </w:rPr>
      </w:pPr>
    </w:p>
    <w:p w:rsidR="00522720" w:rsidRPr="00172862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07662" w:rsidRPr="00172862">
        <w:rPr>
          <w:rFonts w:ascii="Arial" w:hAnsi="Arial" w:cs="Arial"/>
          <w:lang w:val="sr-Cyrl-RS"/>
        </w:rPr>
        <w:t>47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</w:t>
      </w:r>
    </w:p>
    <w:p w:rsidR="00522720" w:rsidRPr="00172862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172862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ab/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Pr="00172862">
        <w:rPr>
          <w:rFonts w:ascii="Arial" w:hAnsi="Arial" w:cs="Arial"/>
          <w:lang w:val="sr-Latn-RS"/>
        </w:rPr>
        <w:t>4</w:t>
      </w:r>
      <w:r w:rsidR="00807662" w:rsidRPr="00172862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172862">
        <w:rPr>
          <w:rFonts w:ascii="Arial" w:hAnsi="Arial" w:cs="Arial"/>
          <w:lang w:val="sr-Latn-RS"/>
        </w:rPr>
        <w:t xml:space="preserve"> </w:t>
      </w:r>
      <w:r w:rsidR="00B06474" w:rsidRPr="00172862">
        <w:rPr>
          <w:rFonts w:ascii="Arial" w:hAnsi="Arial" w:cs="Arial"/>
          <w:lang w:val="sr-Cyrl-RS"/>
        </w:rPr>
        <w:t>3 до 8</w:t>
      </w:r>
      <w:r w:rsidRPr="00172862">
        <w:rPr>
          <w:rFonts w:ascii="Arial" w:hAnsi="Arial" w:cs="Arial"/>
        </w:rPr>
        <w:t xml:space="preserve">  ДНЕВНОГ РЕДА.</w:t>
      </w:r>
      <w:r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</w:t>
      </w:r>
    </w:p>
    <w:p w:rsidR="00522720" w:rsidRPr="0017286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2) </w:t>
      </w:r>
      <w:r w:rsidRPr="00172862">
        <w:rPr>
          <w:rFonts w:ascii="Arial" w:hAnsi="Arial" w:cs="Arial"/>
        </w:rPr>
        <w:t>Председник је обавестио одборнике да је одборник</w:t>
      </w:r>
      <w:r w:rsidR="00807662" w:rsidRPr="00172862">
        <w:rPr>
          <w:rFonts w:ascii="Arial" w:hAnsi="Arial" w:cs="Arial"/>
          <w:lang w:val="sr-Cyrl-RS"/>
        </w:rPr>
        <w:t xml:space="preserve"> Милош Стојиљковић</w:t>
      </w:r>
      <w:r w:rsidRPr="00172862">
        <w:rPr>
          <w:rFonts w:ascii="Arial" w:hAnsi="Arial" w:cs="Arial"/>
        </w:rPr>
        <w:t xml:space="preserve">, на основу члана 114. Пословника Скупштине </w:t>
      </w:r>
      <w:r w:rsidRPr="00172862">
        <w:rPr>
          <w:rFonts w:ascii="Arial" w:hAnsi="Arial" w:cs="Arial"/>
          <w:lang w:val="sr-Cyrl-RS"/>
        </w:rPr>
        <w:t>Г</w:t>
      </w:r>
      <w:r w:rsidRPr="00172862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B06474" w:rsidRPr="00172862">
        <w:rPr>
          <w:rFonts w:ascii="Arial" w:hAnsi="Arial" w:cs="Arial"/>
          <w:lang w:val="sr-Cyrl-RS"/>
        </w:rPr>
        <w:t>9 до 12</w:t>
      </w:r>
      <w:r w:rsidR="009B217B"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утврђеног дневног реда.</w:t>
      </w:r>
      <w:r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jc w:val="both"/>
        <w:rPr>
          <w:rFonts w:ascii="Arial" w:hAnsi="Arial" w:cs="Arial"/>
        </w:rPr>
      </w:pPr>
    </w:p>
    <w:p w:rsidR="00522720" w:rsidRPr="00172862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07662" w:rsidRPr="00172862">
        <w:rPr>
          <w:rFonts w:ascii="Arial" w:hAnsi="Arial" w:cs="Arial"/>
          <w:lang w:val="sr-Cyrl-RS"/>
        </w:rPr>
        <w:t>47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</w:t>
      </w:r>
      <w:r w:rsidR="00807662"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172862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ab/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Pr="00172862">
        <w:rPr>
          <w:rFonts w:ascii="Arial" w:hAnsi="Arial" w:cs="Arial"/>
          <w:lang w:val="sr-Latn-RS"/>
        </w:rPr>
        <w:t>4</w:t>
      </w:r>
      <w:r w:rsidR="00807662" w:rsidRPr="00172862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B06474" w:rsidRPr="00172862">
        <w:rPr>
          <w:rFonts w:ascii="Arial" w:hAnsi="Arial" w:cs="Arial"/>
          <w:lang w:val="sr-Cyrl-RS"/>
        </w:rPr>
        <w:t xml:space="preserve"> 9 до 12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ДНЕВНОГ РЕДА.</w:t>
      </w:r>
    </w:p>
    <w:p w:rsidR="00522720" w:rsidRPr="0017286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17286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3) </w:t>
      </w:r>
      <w:r w:rsidRPr="00172862">
        <w:rPr>
          <w:rFonts w:ascii="Arial" w:hAnsi="Arial" w:cs="Arial"/>
        </w:rPr>
        <w:t>Председник је обавестио одборнике да је одборник</w:t>
      </w:r>
      <w:r w:rsidR="00807662" w:rsidRPr="00172862">
        <w:rPr>
          <w:rFonts w:ascii="Arial" w:hAnsi="Arial" w:cs="Arial"/>
          <w:lang w:val="sr-Cyrl-RS"/>
        </w:rPr>
        <w:t xml:space="preserve"> Милош Стојиљковић</w:t>
      </w:r>
      <w:r w:rsidRPr="00172862">
        <w:rPr>
          <w:rFonts w:ascii="Arial" w:hAnsi="Arial" w:cs="Arial"/>
        </w:rPr>
        <w:t xml:space="preserve">, на основу члана 114. Пословника Скупштине </w:t>
      </w:r>
      <w:r w:rsidRPr="00172862">
        <w:rPr>
          <w:rFonts w:ascii="Arial" w:hAnsi="Arial" w:cs="Arial"/>
          <w:lang w:val="sr-Cyrl-RS"/>
        </w:rPr>
        <w:t>Г</w:t>
      </w:r>
      <w:r w:rsidRPr="00172862">
        <w:rPr>
          <w:rFonts w:ascii="Arial" w:hAnsi="Arial" w:cs="Arial"/>
        </w:rPr>
        <w:t>рада Ниша, предложио да се води заједнички претрес по тачкама</w:t>
      </w:r>
      <w:r w:rsidR="00807662" w:rsidRPr="00172862">
        <w:rPr>
          <w:rFonts w:ascii="Arial" w:hAnsi="Arial" w:cs="Arial"/>
          <w:lang w:val="sr-Cyrl-RS"/>
        </w:rPr>
        <w:t xml:space="preserve"> 16 до 20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утврђеног дневног реда.</w:t>
      </w:r>
      <w:r w:rsidRPr="00172862">
        <w:rPr>
          <w:rFonts w:ascii="Arial" w:hAnsi="Arial" w:cs="Arial"/>
          <w:lang w:val="sr-Cyrl-RS"/>
        </w:rPr>
        <w:t xml:space="preserve"> </w:t>
      </w:r>
      <w:r w:rsidR="00807662" w:rsidRPr="00172862">
        <w:rPr>
          <w:rFonts w:ascii="Arial" w:hAnsi="Arial" w:cs="Arial"/>
          <w:lang w:val="sr-Cyrl-RS"/>
        </w:rPr>
        <w:t xml:space="preserve">  </w:t>
      </w:r>
    </w:p>
    <w:p w:rsidR="00522720" w:rsidRPr="00172862" w:rsidRDefault="00807662" w:rsidP="00522720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07662" w:rsidRPr="00172862">
        <w:rPr>
          <w:rFonts w:ascii="Arial" w:hAnsi="Arial" w:cs="Arial"/>
          <w:lang w:val="sr-Cyrl-RS"/>
        </w:rPr>
        <w:t>47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</w:t>
      </w:r>
      <w:r w:rsidR="00156268" w:rsidRPr="00172862">
        <w:rPr>
          <w:rFonts w:ascii="Arial" w:hAnsi="Arial" w:cs="Arial"/>
          <w:lang w:val="sr-Cyrl-RS"/>
        </w:rPr>
        <w:t xml:space="preserve">  </w:t>
      </w:r>
      <w:r w:rsidR="00807662"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172862" w:rsidRDefault="00522720" w:rsidP="000D6D01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ab/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Pr="00172862">
        <w:rPr>
          <w:rFonts w:ascii="Arial" w:hAnsi="Arial" w:cs="Arial"/>
          <w:lang w:val="sr-Latn-RS"/>
        </w:rPr>
        <w:t>4</w:t>
      </w:r>
      <w:r w:rsidR="00807662" w:rsidRPr="00172862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807662" w:rsidRPr="00172862">
        <w:rPr>
          <w:rFonts w:ascii="Arial" w:hAnsi="Arial" w:cs="Arial"/>
          <w:lang w:val="sr-Cyrl-RS"/>
        </w:rPr>
        <w:t xml:space="preserve"> 16 до 20</w:t>
      </w:r>
      <w:r w:rsidRPr="00172862">
        <w:rPr>
          <w:rFonts w:ascii="Arial" w:hAnsi="Arial" w:cs="Arial"/>
        </w:rPr>
        <w:t xml:space="preserve"> ДНЕВНОГ РЕДА.</w:t>
      </w:r>
    </w:p>
    <w:p w:rsidR="000D6D01" w:rsidRPr="00172862" w:rsidRDefault="000D6D01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17286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4) </w:t>
      </w:r>
      <w:r w:rsidRPr="00172862">
        <w:rPr>
          <w:rFonts w:ascii="Arial" w:hAnsi="Arial" w:cs="Arial"/>
        </w:rPr>
        <w:t>Председник је обавестио одборнике да је одборник</w:t>
      </w:r>
      <w:r w:rsidR="00807662" w:rsidRPr="00172862">
        <w:rPr>
          <w:rFonts w:ascii="Arial" w:hAnsi="Arial" w:cs="Arial"/>
          <w:lang w:val="sr-Cyrl-RS"/>
        </w:rPr>
        <w:t xml:space="preserve"> Милош Стојиљковић</w:t>
      </w:r>
      <w:r w:rsidRPr="00172862">
        <w:rPr>
          <w:rFonts w:ascii="Arial" w:hAnsi="Arial" w:cs="Arial"/>
        </w:rPr>
        <w:t xml:space="preserve">, на основу члана 114. Пословника Скупштине </w:t>
      </w:r>
      <w:r w:rsidRPr="00172862">
        <w:rPr>
          <w:rFonts w:ascii="Arial" w:hAnsi="Arial" w:cs="Arial"/>
          <w:lang w:val="sr-Cyrl-RS"/>
        </w:rPr>
        <w:t>Г</w:t>
      </w:r>
      <w:r w:rsidRPr="00172862">
        <w:rPr>
          <w:rFonts w:ascii="Arial" w:hAnsi="Arial" w:cs="Arial"/>
        </w:rPr>
        <w:t>рада Ниша, предложио да се води заједнички претрес по тачкама</w:t>
      </w:r>
      <w:r w:rsidR="0001630B">
        <w:rPr>
          <w:rFonts w:ascii="Arial" w:hAnsi="Arial" w:cs="Arial"/>
          <w:lang w:val="sr-Cyrl-RS"/>
        </w:rPr>
        <w:t xml:space="preserve"> 21</w:t>
      </w:r>
      <w:r w:rsidR="00807662" w:rsidRPr="00172862">
        <w:rPr>
          <w:rFonts w:ascii="Arial" w:hAnsi="Arial" w:cs="Arial"/>
          <w:lang w:val="sr-Cyrl-RS"/>
        </w:rPr>
        <w:t xml:space="preserve"> до 24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>утврђеног дневног реда.</w:t>
      </w:r>
      <w:r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jc w:val="both"/>
        <w:rPr>
          <w:rFonts w:ascii="Arial" w:hAnsi="Arial" w:cs="Arial"/>
        </w:rPr>
      </w:pPr>
    </w:p>
    <w:p w:rsidR="00522720" w:rsidRPr="00172862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807662" w:rsidRPr="00172862">
        <w:rPr>
          <w:rFonts w:ascii="Arial" w:hAnsi="Arial" w:cs="Arial"/>
          <w:lang w:val="sr-Cyrl-RS"/>
        </w:rPr>
        <w:t>47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</w:t>
      </w:r>
    </w:p>
    <w:p w:rsidR="00522720" w:rsidRPr="00172862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172862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ab/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="00C320F0" w:rsidRPr="00172862">
        <w:rPr>
          <w:rFonts w:ascii="Arial" w:hAnsi="Arial" w:cs="Arial"/>
          <w:lang w:val="sr-Latn-RS"/>
        </w:rPr>
        <w:t>4</w:t>
      </w:r>
      <w:r w:rsidR="00807662" w:rsidRPr="00172862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172862">
        <w:rPr>
          <w:rFonts w:ascii="Arial" w:hAnsi="Arial" w:cs="Arial"/>
          <w:lang w:val="sr-Latn-RS"/>
        </w:rPr>
        <w:t xml:space="preserve"> </w:t>
      </w:r>
      <w:r w:rsidR="00807662" w:rsidRPr="00172862">
        <w:rPr>
          <w:rFonts w:ascii="Arial" w:hAnsi="Arial" w:cs="Arial"/>
          <w:lang w:val="sr-Cyrl-RS"/>
        </w:rPr>
        <w:t>21 до 24</w:t>
      </w:r>
      <w:r w:rsidRPr="00172862">
        <w:rPr>
          <w:rFonts w:ascii="Arial" w:hAnsi="Arial" w:cs="Arial"/>
        </w:rPr>
        <w:t xml:space="preserve"> ДНЕВНОГ РЕДА.</w:t>
      </w:r>
      <w:r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</w:t>
      </w:r>
    </w:p>
    <w:p w:rsidR="00522720" w:rsidRPr="0017286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5) </w:t>
      </w:r>
      <w:r w:rsidRPr="00172862">
        <w:rPr>
          <w:rFonts w:ascii="Arial" w:hAnsi="Arial" w:cs="Arial"/>
        </w:rPr>
        <w:t>Председник је обавестио одборнике да је одборник</w:t>
      </w:r>
      <w:r w:rsidR="00807662" w:rsidRPr="00172862">
        <w:rPr>
          <w:rFonts w:ascii="Arial" w:hAnsi="Arial" w:cs="Arial"/>
          <w:lang w:val="sr-Cyrl-RS"/>
        </w:rPr>
        <w:t xml:space="preserve"> Милош Стојиљковић</w:t>
      </w:r>
      <w:r w:rsidRPr="00172862">
        <w:rPr>
          <w:rFonts w:ascii="Arial" w:hAnsi="Arial" w:cs="Arial"/>
        </w:rPr>
        <w:t xml:space="preserve">, на основу члана 114. Пословника Скупштине </w:t>
      </w:r>
      <w:r w:rsidRPr="00172862">
        <w:rPr>
          <w:rFonts w:ascii="Arial" w:hAnsi="Arial" w:cs="Arial"/>
          <w:lang w:val="sr-Cyrl-RS"/>
        </w:rPr>
        <w:t>Г</w:t>
      </w:r>
      <w:r w:rsidRPr="00172862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807662" w:rsidRPr="00172862">
        <w:rPr>
          <w:rFonts w:ascii="Arial" w:hAnsi="Arial" w:cs="Arial"/>
          <w:lang w:val="sr-Cyrl-RS"/>
        </w:rPr>
        <w:t>28 до 30</w:t>
      </w:r>
      <w:r w:rsidRPr="00172862">
        <w:rPr>
          <w:rFonts w:ascii="Arial" w:hAnsi="Arial" w:cs="Arial"/>
        </w:rPr>
        <w:t xml:space="preserve"> утврђеног дневног реда.</w:t>
      </w:r>
      <w:r w:rsidRPr="00172862">
        <w:rPr>
          <w:rFonts w:ascii="Arial" w:hAnsi="Arial" w:cs="Arial"/>
          <w:lang w:val="sr-Cyrl-RS"/>
        </w:rPr>
        <w:t xml:space="preserve"> </w:t>
      </w:r>
      <w:r w:rsidR="00807662"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jc w:val="both"/>
        <w:rPr>
          <w:rFonts w:ascii="Arial" w:hAnsi="Arial" w:cs="Arial"/>
        </w:rPr>
      </w:pPr>
    </w:p>
    <w:p w:rsidR="00522720" w:rsidRPr="00172862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lastRenderedPageBreak/>
        <w:t xml:space="preserve">Утврђен је КВОРУМ од </w:t>
      </w:r>
      <w:r w:rsidR="00807662" w:rsidRPr="00172862">
        <w:rPr>
          <w:rFonts w:ascii="Arial" w:hAnsi="Arial" w:cs="Arial"/>
          <w:lang w:val="sr-Cyrl-RS"/>
        </w:rPr>
        <w:t>47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</w:t>
      </w:r>
      <w:r w:rsidR="00807662" w:rsidRPr="00172862">
        <w:rPr>
          <w:rFonts w:ascii="Arial" w:hAnsi="Arial" w:cs="Arial"/>
          <w:lang w:val="sr-Cyrl-RS"/>
        </w:rPr>
        <w:t xml:space="preserve"> </w:t>
      </w:r>
    </w:p>
    <w:p w:rsidR="00522720" w:rsidRPr="00172862" w:rsidRDefault="00522720" w:rsidP="00522720">
      <w:pPr>
        <w:ind w:firstLine="709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</w:t>
      </w:r>
    </w:p>
    <w:p w:rsidR="00522720" w:rsidRPr="00172862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ab/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Pr="00172862">
        <w:rPr>
          <w:rFonts w:ascii="Arial" w:hAnsi="Arial" w:cs="Arial"/>
          <w:lang w:val="sr-Latn-RS"/>
        </w:rPr>
        <w:t>4</w:t>
      </w:r>
      <w:r w:rsidR="00807662" w:rsidRPr="00172862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172862">
        <w:rPr>
          <w:rFonts w:ascii="Arial" w:hAnsi="Arial" w:cs="Arial"/>
          <w:lang w:val="sr-Cyrl-RS"/>
        </w:rPr>
        <w:t xml:space="preserve"> </w:t>
      </w:r>
      <w:r w:rsidR="00807662" w:rsidRPr="00172862">
        <w:rPr>
          <w:rFonts w:ascii="Arial" w:hAnsi="Arial" w:cs="Arial"/>
          <w:lang w:val="sr-Cyrl-RS"/>
        </w:rPr>
        <w:t>28 до 30</w:t>
      </w:r>
      <w:r w:rsidRPr="00172862">
        <w:rPr>
          <w:rFonts w:ascii="Arial" w:hAnsi="Arial" w:cs="Arial"/>
        </w:rPr>
        <w:t xml:space="preserve"> ДНЕВНОГ РЕДА.</w:t>
      </w:r>
    </w:p>
    <w:p w:rsidR="00886E46" w:rsidRPr="00172862" w:rsidRDefault="00886E46" w:rsidP="00886E46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D3018E" w:rsidRPr="00172862" w:rsidRDefault="00B75386" w:rsidP="00886E46">
      <w:pPr>
        <w:suppressLineNumbers/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b/>
          <w:bCs/>
        </w:rPr>
        <w:t xml:space="preserve">ТАЧКА </w:t>
      </w:r>
      <w:r w:rsidR="00AB3CB2" w:rsidRPr="00172862">
        <w:rPr>
          <w:rFonts w:ascii="Arial" w:hAnsi="Arial" w:cs="Arial"/>
          <w:b/>
          <w:bCs/>
          <w:lang w:val="sr-Cyrl-RS"/>
        </w:rPr>
        <w:t>1</w:t>
      </w:r>
      <w:r w:rsidR="00FE674A" w:rsidRPr="00172862">
        <w:rPr>
          <w:rFonts w:ascii="Arial" w:hAnsi="Arial" w:cs="Arial"/>
          <w:b/>
          <w:bCs/>
        </w:rPr>
        <w:t>.</w:t>
      </w:r>
      <w:r w:rsidR="00FE674A" w:rsidRPr="00172862">
        <w:rPr>
          <w:rFonts w:ascii="Arial" w:hAnsi="Arial" w:cs="Arial"/>
          <w:b/>
          <w:bCs/>
          <w:lang w:val="sr-Cyrl-RS"/>
        </w:rPr>
        <w:t xml:space="preserve"> </w:t>
      </w:r>
      <w:r w:rsidR="000A2505" w:rsidRPr="00172862">
        <w:rPr>
          <w:rFonts w:ascii="Arial" w:hAnsi="Arial" w:cs="Arial"/>
          <w:b/>
          <w:bCs/>
        </w:rPr>
        <w:t xml:space="preserve">УСВАЈАЊЕ ЗАПИСНИКА СА </w:t>
      </w:r>
      <w:r w:rsidR="00952122" w:rsidRPr="00172862">
        <w:rPr>
          <w:rFonts w:ascii="Arial" w:hAnsi="Arial" w:cs="Arial"/>
          <w:b/>
          <w:bCs/>
          <w:lang w:val="sr-Cyrl-RS"/>
        </w:rPr>
        <w:t>23</w:t>
      </w:r>
      <w:r w:rsidR="000A2505" w:rsidRPr="00172862">
        <w:rPr>
          <w:rFonts w:ascii="Arial" w:hAnsi="Arial" w:cs="Arial"/>
          <w:b/>
          <w:bCs/>
          <w:lang w:val="sr-Latn-RS"/>
        </w:rPr>
        <w:t xml:space="preserve">. </w:t>
      </w:r>
      <w:r w:rsidR="000A2505" w:rsidRPr="00172862">
        <w:rPr>
          <w:rFonts w:ascii="Arial" w:hAnsi="Arial" w:cs="Arial"/>
          <w:b/>
          <w:bCs/>
        </w:rPr>
        <w:t>СЕДНИЦ</w:t>
      </w:r>
      <w:r w:rsidR="000A2505" w:rsidRPr="00172862">
        <w:rPr>
          <w:rFonts w:ascii="Arial" w:hAnsi="Arial" w:cs="Arial"/>
          <w:b/>
          <w:bCs/>
          <w:lang w:val="sr-Latn-RS"/>
        </w:rPr>
        <w:t>E</w:t>
      </w:r>
      <w:r w:rsidR="000A2505" w:rsidRPr="00172862">
        <w:rPr>
          <w:rFonts w:ascii="Arial" w:hAnsi="Arial" w:cs="Arial"/>
          <w:b/>
          <w:bCs/>
        </w:rPr>
        <w:t xml:space="preserve"> СКУПШТИНЕ ГРАДА НИША</w:t>
      </w:r>
      <w:r w:rsidR="000A2505"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B75386" w:rsidRPr="00172862" w:rsidRDefault="00BF309F" w:rsidP="00B9562B">
      <w:pPr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</w:t>
      </w:r>
      <w:r w:rsidR="00DB56FF" w:rsidRPr="00172862">
        <w:rPr>
          <w:rFonts w:ascii="Arial" w:hAnsi="Arial" w:cs="Arial"/>
          <w:lang w:val="sr-Cyrl-RS"/>
        </w:rPr>
        <w:t xml:space="preserve">  </w:t>
      </w:r>
    </w:p>
    <w:p w:rsidR="00B75386" w:rsidRPr="00172862" w:rsidRDefault="00B75386" w:rsidP="00B75386">
      <w:pPr>
        <w:ind w:firstLine="709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6B26A9" w:rsidRPr="00172862">
        <w:rPr>
          <w:rFonts w:ascii="Arial" w:hAnsi="Arial" w:cs="Arial"/>
          <w:lang w:val="sr-Cyrl-RS"/>
        </w:rPr>
        <w:t>4</w:t>
      </w:r>
      <w:r w:rsidR="00807662" w:rsidRPr="00172862">
        <w:rPr>
          <w:rFonts w:ascii="Arial" w:hAnsi="Arial" w:cs="Arial"/>
          <w:lang w:val="sr-Cyrl-RS"/>
        </w:rPr>
        <w:t>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</w:t>
      </w:r>
      <w:r w:rsidR="00BF309F"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</w:t>
      </w:r>
      <w:r w:rsidR="00BF309F" w:rsidRPr="00172862">
        <w:rPr>
          <w:rFonts w:ascii="Arial" w:hAnsi="Arial" w:cs="Arial"/>
          <w:lang w:val="sr-Cyrl-RS"/>
        </w:rPr>
        <w:t xml:space="preserve">  </w:t>
      </w:r>
    </w:p>
    <w:p w:rsidR="00B75386" w:rsidRPr="00172862" w:rsidRDefault="00B75386" w:rsidP="00B753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728AB" w:rsidRPr="00172862" w:rsidRDefault="00B75386" w:rsidP="00672970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ОДБОРНИЦИ СУ, </w:t>
      </w:r>
      <w:r w:rsidRPr="00172862">
        <w:rPr>
          <w:rFonts w:ascii="Arial" w:hAnsi="Arial" w:cs="Arial"/>
          <w:lang w:val="sr-Cyrl-RS"/>
        </w:rPr>
        <w:t xml:space="preserve">БЕЗ ПРЕТРЕСА, </w:t>
      </w:r>
      <w:r w:rsidRPr="00172862">
        <w:rPr>
          <w:rFonts w:ascii="Arial" w:hAnsi="Arial" w:cs="Arial"/>
        </w:rPr>
        <w:t>ВЕЋИНОМ ГЛАСОВА (</w:t>
      </w:r>
      <w:r w:rsidR="00807662" w:rsidRPr="00172862">
        <w:rPr>
          <w:rFonts w:ascii="Arial" w:hAnsi="Arial" w:cs="Arial"/>
          <w:lang w:val="sr-Cyrl-RS"/>
        </w:rPr>
        <w:t>44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''за'') </w:t>
      </w:r>
      <w:r w:rsidR="00B9562B" w:rsidRPr="00172862">
        <w:rPr>
          <w:rFonts w:ascii="Arial" w:hAnsi="Arial" w:cs="Arial"/>
        </w:rPr>
        <w:t xml:space="preserve">УСВОЈИЛИ ЗАПИСНИК СА </w:t>
      </w:r>
      <w:r w:rsidR="00952122" w:rsidRPr="00172862">
        <w:rPr>
          <w:rFonts w:ascii="Arial" w:hAnsi="Arial" w:cs="Arial"/>
          <w:bCs/>
          <w:lang w:val="sr-Cyrl-RS"/>
        </w:rPr>
        <w:t>23</w:t>
      </w:r>
      <w:r w:rsidR="00B9562B" w:rsidRPr="00172862">
        <w:rPr>
          <w:rFonts w:ascii="Arial" w:hAnsi="Arial" w:cs="Arial"/>
          <w:bCs/>
        </w:rPr>
        <w:t>.</w:t>
      </w:r>
      <w:r w:rsidR="00B9562B" w:rsidRPr="00172862">
        <w:rPr>
          <w:rFonts w:ascii="Arial" w:hAnsi="Arial" w:cs="Arial"/>
        </w:rPr>
        <w:t xml:space="preserve"> СЕДНИЦЕ СКУПШТИНЕ ГРАДА НИША</w:t>
      </w:r>
      <w:r w:rsidR="00672976" w:rsidRPr="00172862">
        <w:rPr>
          <w:rFonts w:ascii="Arial" w:hAnsi="Arial" w:cs="Arial"/>
          <w:lang w:val="sr-Cyrl-RS"/>
        </w:rPr>
        <w:t xml:space="preserve"> </w:t>
      </w:r>
      <w:r w:rsidR="00BF309F" w:rsidRPr="00172862">
        <w:rPr>
          <w:rFonts w:ascii="Arial" w:hAnsi="Arial" w:cs="Arial"/>
          <w:lang w:val="sr-Cyrl-RS"/>
        </w:rPr>
        <w:t xml:space="preserve">  </w:t>
      </w:r>
    </w:p>
    <w:p w:rsidR="00B9562B" w:rsidRPr="00172862" w:rsidRDefault="00B9562B" w:rsidP="00B9562B">
      <w:pPr>
        <w:ind w:firstLine="720"/>
        <w:jc w:val="both"/>
        <w:rPr>
          <w:rFonts w:ascii="Arial" w:hAnsi="Arial" w:cs="Arial"/>
          <w:lang w:val="sr-Cyrl-RS"/>
        </w:rPr>
      </w:pPr>
    </w:p>
    <w:p w:rsidR="00AA4E92" w:rsidRPr="00172862" w:rsidRDefault="00AA4E92" w:rsidP="008828CE">
      <w:pPr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Latn-RS"/>
        </w:rPr>
        <w:t xml:space="preserve">ТАЧКА </w:t>
      </w:r>
      <w:r w:rsidRPr="00172862">
        <w:rPr>
          <w:rFonts w:ascii="Arial" w:hAnsi="Arial" w:cs="Arial"/>
          <w:b/>
          <w:lang w:val="sr-Cyrl-RS"/>
        </w:rPr>
        <w:t>2</w:t>
      </w:r>
      <w:r w:rsidRPr="00172862">
        <w:rPr>
          <w:rFonts w:ascii="Arial" w:hAnsi="Arial" w:cs="Arial"/>
          <w:b/>
          <w:lang w:val="sr-Latn-RS"/>
        </w:rPr>
        <w:t>.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="00952122" w:rsidRPr="00172862">
        <w:rPr>
          <w:rFonts w:ascii="Arial" w:hAnsi="Arial" w:cs="Arial"/>
          <w:b/>
        </w:rPr>
        <w:t xml:space="preserve">ПРЕДЛОГ </w:t>
      </w:r>
      <w:r w:rsidR="00952122" w:rsidRPr="00172862">
        <w:rPr>
          <w:rFonts w:ascii="Arial" w:hAnsi="Arial" w:cs="Arial"/>
          <w:b/>
          <w:lang w:val="sr-Cyrl-RS"/>
        </w:rPr>
        <w:t xml:space="preserve">ОДЛУКЕ О ИЗМЕНАМА ОДЛУКЕ О </w:t>
      </w:r>
      <w:r w:rsidR="00952122" w:rsidRPr="00172862">
        <w:rPr>
          <w:rFonts w:ascii="Arial" w:hAnsi="Arial" w:cs="Arial"/>
          <w:b/>
          <w:lang w:val="sr-Latn-RS"/>
        </w:rPr>
        <w:t>БУЏЕТУ ГРАДА НИША ЗА 202</w:t>
      </w:r>
      <w:r w:rsidR="00952122" w:rsidRPr="00172862">
        <w:rPr>
          <w:rFonts w:ascii="Arial" w:hAnsi="Arial" w:cs="Arial"/>
          <w:b/>
          <w:lang w:val="sr-Cyrl-RS"/>
        </w:rPr>
        <w:t>2</w:t>
      </w:r>
      <w:r w:rsidR="00952122" w:rsidRPr="00172862">
        <w:rPr>
          <w:rFonts w:ascii="Arial" w:hAnsi="Arial" w:cs="Arial"/>
          <w:b/>
          <w:lang w:val="sr-Latn-RS"/>
        </w:rPr>
        <w:t>. ГОДИНУ</w:t>
      </w:r>
    </w:p>
    <w:p w:rsidR="00EF5128" w:rsidRPr="00172862" w:rsidRDefault="00EF5128" w:rsidP="00AA4E92">
      <w:pPr>
        <w:jc w:val="both"/>
        <w:rPr>
          <w:rFonts w:ascii="Arial" w:hAnsi="Arial" w:cs="Arial"/>
          <w:lang w:val="sr-Cyrl-RS"/>
        </w:rPr>
      </w:pPr>
    </w:p>
    <w:p w:rsidR="00522720" w:rsidRPr="00172862" w:rsidRDefault="0001630B" w:rsidP="0001630B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</w:t>
      </w:r>
      <w:r w:rsidR="00EF5128" w:rsidRPr="00172862">
        <w:rPr>
          <w:rFonts w:ascii="Arial" w:hAnsi="Arial" w:cs="Arial"/>
          <w:lang w:val="sr-Latn-RS"/>
        </w:rPr>
        <w:t>баве</w:t>
      </w:r>
      <w:r>
        <w:rPr>
          <w:rFonts w:ascii="Arial" w:hAnsi="Arial" w:cs="Arial"/>
          <w:lang w:val="sr-Cyrl-RS"/>
        </w:rPr>
        <w:t>с</w:t>
      </w:r>
      <w:r w:rsidR="00EF5128" w:rsidRPr="00172862">
        <w:rPr>
          <w:rFonts w:ascii="Arial" w:hAnsi="Arial" w:cs="Arial"/>
          <w:lang w:val="sr-Latn-RS"/>
        </w:rPr>
        <w:t>т</w:t>
      </w:r>
      <w:r>
        <w:rPr>
          <w:rFonts w:ascii="Arial" w:hAnsi="Arial" w:cs="Arial"/>
          <w:lang w:val="sr-Cyrl-RS"/>
        </w:rPr>
        <w:t>ио одборнике</w:t>
      </w:r>
      <w:r w:rsidR="00EF5128" w:rsidRPr="00172862">
        <w:rPr>
          <w:rFonts w:ascii="Arial" w:hAnsi="Arial" w:cs="Arial"/>
          <w:lang w:val="sr-Latn-RS"/>
        </w:rPr>
        <w:t xml:space="preserve"> да је Градско веће града Ниша поднело</w:t>
      </w:r>
      <w:r w:rsidR="00EF5128" w:rsidRPr="00172862">
        <w:rPr>
          <w:rFonts w:ascii="Arial" w:hAnsi="Arial" w:cs="Arial"/>
          <w:lang w:val="sr-Cyrl-RS"/>
        </w:rPr>
        <w:t xml:space="preserve"> </w:t>
      </w:r>
      <w:r w:rsidR="00EF5128" w:rsidRPr="00172862">
        <w:rPr>
          <w:rFonts w:ascii="Arial" w:hAnsi="Arial" w:cs="Arial"/>
          <w:lang w:val="sr-Latn-RS"/>
        </w:rPr>
        <w:t xml:space="preserve">амандман </w:t>
      </w:r>
      <w:r w:rsidR="00EF5128" w:rsidRPr="00172862">
        <w:rPr>
          <w:rFonts w:ascii="Arial" w:hAnsi="Arial" w:cs="Arial"/>
          <w:lang w:val="sr-Cyrl-RS"/>
        </w:rPr>
        <w:t xml:space="preserve">број 02-662 и амандман број 02-677 </w:t>
      </w:r>
      <w:r w:rsidR="00EF5128" w:rsidRPr="00172862">
        <w:rPr>
          <w:rFonts w:ascii="Arial" w:hAnsi="Arial" w:cs="Arial"/>
          <w:lang w:val="sr-Latn-RS"/>
        </w:rPr>
        <w:t xml:space="preserve">на ПРЕДЛОГ </w:t>
      </w:r>
      <w:r w:rsidR="00EF5128" w:rsidRPr="00172862">
        <w:rPr>
          <w:rFonts w:ascii="Arial" w:hAnsi="Arial" w:cs="Arial"/>
          <w:lang w:val="sr-Latn-RS" w:eastAsia="sr-Cyrl-CS"/>
        </w:rPr>
        <w:t xml:space="preserve">ОДЛУКЕ </w:t>
      </w:r>
      <w:r w:rsidR="00EF5128" w:rsidRPr="00172862">
        <w:rPr>
          <w:rFonts w:ascii="Arial" w:hAnsi="Arial" w:cs="Arial"/>
          <w:lang w:val="sr-Latn-RS"/>
        </w:rPr>
        <w:t xml:space="preserve">О </w:t>
      </w:r>
      <w:r w:rsidR="00EF5128" w:rsidRPr="00172862">
        <w:rPr>
          <w:rFonts w:ascii="Arial" w:hAnsi="Arial" w:cs="Arial"/>
          <w:lang w:val="sr-Cyrl-RS"/>
        </w:rPr>
        <w:t xml:space="preserve">ИЗМЕНАМА ОДЛУКЕ О </w:t>
      </w:r>
      <w:r w:rsidR="00EF5128" w:rsidRPr="00172862">
        <w:rPr>
          <w:rFonts w:ascii="Arial" w:hAnsi="Arial" w:cs="Arial"/>
          <w:lang w:val="sr-Latn-RS"/>
        </w:rPr>
        <w:t>БУЏЕТУ ГРАДА НИША ЗА 202</w:t>
      </w:r>
      <w:r w:rsidR="00EF5128" w:rsidRPr="00172862">
        <w:rPr>
          <w:rFonts w:ascii="Arial" w:hAnsi="Arial" w:cs="Arial"/>
          <w:lang w:val="sr-Cyrl-RS"/>
        </w:rPr>
        <w:t>2</w:t>
      </w:r>
      <w:r w:rsidR="00EF5128" w:rsidRPr="00172862">
        <w:rPr>
          <w:rFonts w:ascii="Arial" w:hAnsi="Arial" w:cs="Arial"/>
          <w:lang w:val="sr-Latn-RS"/>
        </w:rPr>
        <w:t xml:space="preserve">. ГОДИНУ, који </w:t>
      </w:r>
      <w:r>
        <w:rPr>
          <w:rFonts w:ascii="Arial" w:hAnsi="Arial" w:cs="Arial"/>
          <w:lang w:val="sr-Cyrl-RS"/>
        </w:rPr>
        <w:t xml:space="preserve">су </w:t>
      </w:r>
      <w:r w:rsidR="00EF5128" w:rsidRPr="00172862">
        <w:rPr>
          <w:rFonts w:ascii="Arial" w:hAnsi="Arial" w:cs="Arial"/>
          <w:lang w:val="sr-Latn-RS"/>
        </w:rPr>
        <w:t>у складу са чланом 117 Пословника поста</w:t>
      </w:r>
      <w:r>
        <w:rPr>
          <w:rFonts w:ascii="Arial" w:hAnsi="Arial" w:cs="Arial"/>
          <w:lang w:val="sr-Cyrl-RS"/>
        </w:rPr>
        <w:t>ли</w:t>
      </w:r>
      <w:r w:rsidR="00EF5128" w:rsidRPr="00172862">
        <w:rPr>
          <w:rFonts w:ascii="Arial" w:hAnsi="Arial" w:cs="Arial"/>
          <w:lang w:val="sr-Latn-RS"/>
        </w:rPr>
        <w:t xml:space="preserve"> саставни део предлога и о њ</w:t>
      </w:r>
      <w:r w:rsidR="00EF5128" w:rsidRPr="00172862">
        <w:rPr>
          <w:rFonts w:ascii="Arial" w:hAnsi="Arial" w:cs="Arial"/>
          <w:lang w:val="sr-Cyrl-RS"/>
        </w:rPr>
        <w:t>и</w:t>
      </w:r>
      <w:r w:rsidR="00EF5128" w:rsidRPr="00172862">
        <w:rPr>
          <w:rFonts w:ascii="Arial" w:hAnsi="Arial" w:cs="Arial"/>
          <w:lang w:val="sr-Latn-RS"/>
        </w:rPr>
        <w:t>м</w:t>
      </w:r>
      <w:r w:rsidR="00EF5128" w:rsidRPr="00172862">
        <w:rPr>
          <w:rFonts w:ascii="Arial" w:hAnsi="Arial" w:cs="Arial"/>
          <w:lang w:val="sr-Cyrl-RS"/>
        </w:rPr>
        <w:t>а</w:t>
      </w:r>
      <w:r w:rsidR="00EF5128" w:rsidRPr="00172862"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RS"/>
        </w:rPr>
        <w:t xml:space="preserve">одборници </w:t>
      </w:r>
      <w:r w:rsidR="00EF5128" w:rsidRPr="00172862">
        <w:rPr>
          <w:rFonts w:ascii="Arial" w:hAnsi="Arial" w:cs="Arial"/>
          <w:lang w:val="sr-Latn-RS"/>
        </w:rPr>
        <w:t>неће посебно изјашњавати.</w:t>
      </w:r>
    </w:p>
    <w:p w:rsidR="00522720" w:rsidRPr="00172862" w:rsidRDefault="00522720" w:rsidP="0052272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Представник предлагача,</w:t>
      </w:r>
      <w:r w:rsidR="000D6D01" w:rsidRPr="00172862">
        <w:rPr>
          <w:rFonts w:ascii="Arial" w:hAnsi="Arial" w:cs="Arial"/>
          <w:lang w:val="sr-Cyrl-RS"/>
        </w:rPr>
        <w:t xml:space="preserve"> </w:t>
      </w:r>
      <w:r w:rsidR="00EF5128" w:rsidRPr="00172862">
        <w:rPr>
          <w:rFonts w:ascii="Arial" w:hAnsi="Arial" w:cs="Arial"/>
          <w:lang w:val="sr-Cyrl-RS"/>
        </w:rPr>
        <w:t>Нин</w:t>
      </w:r>
      <w:r w:rsidR="0001630B">
        <w:rPr>
          <w:rFonts w:ascii="Arial" w:hAnsi="Arial" w:cs="Arial"/>
          <w:lang w:val="sr-Cyrl-RS"/>
        </w:rPr>
        <w:t>а</w:t>
      </w:r>
      <w:r w:rsidR="00EF5128" w:rsidRPr="00172862">
        <w:rPr>
          <w:rFonts w:ascii="Arial" w:hAnsi="Arial" w:cs="Arial"/>
          <w:lang w:val="sr-Cyrl-RS"/>
        </w:rPr>
        <w:t xml:space="preserve"> Илић, врши</w:t>
      </w:r>
      <w:r w:rsidR="0001630B">
        <w:rPr>
          <w:rFonts w:ascii="Arial" w:hAnsi="Arial" w:cs="Arial"/>
          <w:lang w:val="sr-Cyrl-RS"/>
        </w:rPr>
        <w:t>лац</w:t>
      </w:r>
      <w:r w:rsidR="00EF5128" w:rsidRPr="00172862">
        <w:rPr>
          <w:rFonts w:ascii="Arial" w:hAnsi="Arial" w:cs="Arial"/>
          <w:lang w:val="sr-Cyrl-RS"/>
        </w:rPr>
        <w:t xml:space="preserve"> дужности заменика начелника Градске управе за финансије</w:t>
      </w:r>
      <w:r w:rsidR="000D6D01" w:rsidRPr="00172862">
        <w:rPr>
          <w:rFonts w:ascii="Arial" w:hAnsi="Arial" w:cs="Arial"/>
          <w:lang w:val="sr-Cyrl-RS"/>
        </w:rPr>
        <w:t>, је образложи</w:t>
      </w:r>
      <w:r w:rsidR="00AA1800">
        <w:rPr>
          <w:rFonts w:ascii="Arial" w:hAnsi="Arial" w:cs="Arial"/>
          <w:lang w:val="sr-Cyrl-RS"/>
        </w:rPr>
        <w:t>ла</w:t>
      </w:r>
      <w:r w:rsidR="000D6D01" w:rsidRPr="00172862">
        <w:rPr>
          <w:rFonts w:ascii="Arial" w:hAnsi="Arial" w:cs="Arial"/>
          <w:lang w:val="sr-Cyrl-RS"/>
        </w:rPr>
        <w:t xml:space="preserve"> предлог</w:t>
      </w:r>
      <w:r w:rsidRPr="00172862">
        <w:rPr>
          <w:rFonts w:ascii="Arial" w:hAnsi="Arial" w:cs="Arial"/>
          <w:lang w:val="sr-Cyrl-RS"/>
        </w:rPr>
        <w:t xml:space="preserve">.       </w:t>
      </w:r>
    </w:p>
    <w:p w:rsidR="002A1565" w:rsidRPr="00172862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У претресу су учествовали: </w:t>
      </w:r>
      <w:r w:rsidR="00EF5128" w:rsidRPr="00172862">
        <w:rPr>
          <w:rFonts w:ascii="Arial" w:hAnsi="Arial" w:cs="Arial"/>
          <w:lang w:val="sr-Cyrl-RS"/>
        </w:rPr>
        <w:t xml:space="preserve">Миодраг Станковић, </w:t>
      </w:r>
      <w:r w:rsidRPr="00172862">
        <w:rPr>
          <w:rFonts w:ascii="Arial" w:hAnsi="Arial" w:cs="Arial"/>
          <w:lang w:val="sr-Cyrl-RS"/>
        </w:rPr>
        <w:t>Бранислав Јовановић,</w:t>
      </w:r>
      <w:r w:rsidR="00EF5128" w:rsidRPr="00172862">
        <w:rPr>
          <w:rFonts w:ascii="Arial" w:hAnsi="Arial" w:cs="Arial"/>
          <w:lang w:val="sr-Cyrl-RS"/>
        </w:rPr>
        <w:t xml:space="preserve"> др Никола Г. Илић,</w:t>
      </w:r>
      <w:r w:rsidR="0001630B">
        <w:rPr>
          <w:rFonts w:ascii="Arial" w:hAnsi="Arial" w:cs="Arial"/>
          <w:lang w:val="sr-Cyrl-RS"/>
        </w:rPr>
        <w:t xml:space="preserve"> проф. др Милош Банђур и</w:t>
      </w:r>
      <w:r w:rsidR="001F7ACC" w:rsidRPr="00172862">
        <w:rPr>
          <w:rFonts w:ascii="Arial" w:hAnsi="Arial" w:cs="Arial"/>
          <w:lang w:val="sr-Cyrl-RS"/>
        </w:rPr>
        <w:t xml:space="preserve"> </w:t>
      </w:r>
      <w:r w:rsidR="003928A1">
        <w:rPr>
          <w:rFonts w:ascii="Arial" w:hAnsi="Arial" w:cs="Arial"/>
          <w:lang w:val="sr-Cyrl-RS"/>
        </w:rPr>
        <w:t xml:space="preserve">члан Градског већа Града Ниша </w:t>
      </w:r>
      <w:r w:rsidR="002A1565" w:rsidRPr="00172862">
        <w:rPr>
          <w:rFonts w:ascii="Arial" w:hAnsi="Arial" w:cs="Arial"/>
          <w:lang w:val="sr-Cyrl-RS"/>
        </w:rPr>
        <w:t>др Марија Ранђеловић</w:t>
      </w:r>
      <w:r w:rsidR="0001630B">
        <w:rPr>
          <w:rFonts w:ascii="Arial" w:hAnsi="Arial" w:cs="Arial"/>
          <w:lang w:val="sr-Cyrl-RS"/>
        </w:rPr>
        <w:t>.</w:t>
      </w:r>
      <w:r w:rsidR="002A1565" w:rsidRPr="00172862">
        <w:rPr>
          <w:rFonts w:ascii="Arial" w:hAnsi="Arial" w:cs="Arial"/>
          <w:lang w:val="sr-Cyrl-RS"/>
        </w:rPr>
        <w:t xml:space="preserve"> </w:t>
      </w:r>
    </w:p>
    <w:p w:rsidR="002A1565" w:rsidRPr="00172862" w:rsidRDefault="0001630B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Седницом је п</w:t>
      </w:r>
      <w:r w:rsidR="002A1565" w:rsidRPr="00172862">
        <w:rPr>
          <w:rFonts w:ascii="Arial" w:hAnsi="Arial" w:cs="Arial"/>
          <w:lang w:val="sr-Cyrl-RS"/>
        </w:rPr>
        <w:t>редседава</w:t>
      </w:r>
      <w:r>
        <w:rPr>
          <w:rFonts w:ascii="Arial" w:hAnsi="Arial" w:cs="Arial"/>
          <w:lang w:val="sr-Cyrl-RS"/>
        </w:rPr>
        <w:t>о</w:t>
      </w:r>
      <w:r w:rsidR="002A1565" w:rsidRPr="0017286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заменик председника Скупштине Града Ниша </w:t>
      </w:r>
      <w:r w:rsidR="002A1565" w:rsidRPr="00172862">
        <w:rPr>
          <w:rFonts w:ascii="Arial" w:hAnsi="Arial" w:cs="Arial"/>
          <w:lang w:val="sr-Cyrl-RS"/>
        </w:rPr>
        <w:t>проф. др Игор Новаковић</w:t>
      </w:r>
      <w:r>
        <w:rPr>
          <w:rFonts w:ascii="Arial" w:hAnsi="Arial" w:cs="Arial"/>
          <w:lang w:val="sr-Cyrl-RS"/>
        </w:rPr>
        <w:t>.</w:t>
      </w:r>
      <w:r w:rsidR="0001412A" w:rsidRPr="00172862">
        <w:rPr>
          <w:rFonts w:ascii="Arial" w:hAnsi="Arial" w:cs="Arial"/>
          <w:lang w:val="sr-Cyrl-RS"/>
        </w:rPr>
        <w:t xml:space="preserve"> </w:t>
      </w:r>
    </w:p>
    <w:p w:rsidR="0001630B" w:rsidRDefault="002A1565" w:rsidP="00AC6F86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У наставку претреса учествовали су: </w:t>
      </w:r>
      <w:r w:rsidR="0001630B">
        <w:rPr>
          <w:rFonts w:ascii="Arial" w:hAnsi="Arial" w:cs="Arial"/>
          <w:lang w:val="sr-Cyrl-RS"/>
        </w:rPr>
        <w:t xml:space="preserve">помоћница градоначелнице Града Ниша </w:t>
      </w:r>
      <w:r w:rsidRPr="00172862">
        <w:rPr>
          <w:rFonts w:ascii="Arial" w:hAnsi="Arial" w:cs="Arial"/>
          <w:lang w:val="sr-Cyrl-RS"/>
        </w:rPr>
        <w:t>Владислава Ивковић</w:t>
      </w:r>
      <w:r w:rsidR="0001630B">
        <w:rPr>
          <w:rFonts w:ascii="Arial" w:hAnsi="Arial" w:cs="Arial"/>
          <w:lang w:val="sr-Cyrl-RS"/>
        </w:rPr>
        <w:t xml:space="preserve"> и</w:t>
      </w:r>
      <w:r w:rsidRPr="00172862">
        <w:rPr>
          <w:rFonts w:ascii="Arial" w:hAnsi="Arial" w:cs="Arial"/>
          <w:lang w:val="sr-Cyrl-RS"/>
        </w:rPr>
        <w:t xml:space="preserve"> градоначелниц</w:t>
      </w:r>
      <w:r w:rsidR="0001630B">
        <w:rPr>
          <w:rFonts w:ascii="Arial" w:hAnsi="Arial" w:cs="Arial"/>
          <w:lang w:val="sr-Cyrl-RS"/>
        </w:rPr>
        <w:t>а Града Ниша Драгана Сотировски.</w:t>
      </w:r>
    </w:p>
    <w:p w:rsidR="0001630B" w:rsidRDefault="0001630B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2A1565" w:rsidRPr="00172862">
        <w:rPr>
          <w:rFonts w:ascii="Arial" w:hAnsi="Arial" w:cs="Arial"/>
          <w:lang w:val="sr-Cyrl-RS"/>
        </w:rPr>
        <w:t xml:space="preserve">о Пословнику </w:t>
      </w:r>
      <w:r>
        <w:rPr>
          <w:rFonts w:ascii="Arial" w:hAnsi="Arial" w:cs="Arial"/>
          <w:lang w:val="sr-Cyrl-RS"/>
        </w:rPr>
        <w:t xml:space="preserve">је говорио </w:t>
      </w:r>
      <w:r w:rsidR="002A1565" w:rsidRPr="00172862">
        <w:rPr>
          <w:rFonts w:ascii="Arial" w:hAnsi="Arial" w:cs="Arial"/>
          <w:lang w:val="sr-Cyrl-RS"/>
        </w:rPr>
        <w:t>Бранислав Јовановић</w:t>
      </w:r>
      <w:r>
        <w:rPr>
          <w:rFonts w:ascii="Arial" w:hAnsi="Arial" w:cs="Arial"/>
          <w:lang w:val="sr-Cyrl-RS"/>
        </w:rPr>
        <w:t>.</w:t>
      </w:r>
    </w:p>
    <w:p w:rsidR="0001630B" w:rsidRDefault="0001630B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су учествовали</w:t>
      </w:r>
      <w:r w:rsidR="002A1565" w:rsidRPr="00172862">
        <w:rPr>
          <w:rFonts w:ascii="Arial" w:hAnsi="Arial" w:cs="Arial"/>
          <w:lang w:val="sr-Cyrl-RS"/>
        </w:rPr>
        <w:t xml:space="preserve"> </w:t>
      </w:r>
      <w:r w:rsidR="00930593" w:rsidRPr="00172862">
        <w:rPr>
          <w:rFonts w:ascii="Arial" w:hAnsi="Arial" w:cs="Arial"/>
          <w:lang w:val="sr-Cyrl-RS"/>
        </w:rPr>
        <w:t xml:space="preserve">Драгослав Ћирковић, </w:t>
      </w:r>
      <w:r>
        <w:rPr>
          <w:rFonts w:ascii="Arial" w:hAnsi="Arial" w:cs="Arial"/>
          <w:lang w:val="sr-Cyrl-RS"/>
        </w:rPr>
        <w:t>проф. др Игор Новаковић и</w:t>
      </w:r>
      <w:r w:rsidR="00AD366B" w:rsidRPr="0017286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проф. др Миле Илић.</w:t>
      </w:r>
    </w:p>
    <w:p w:rsidR="0001630B" w:rsidRDefault="0001630B" w:rsidP="00AC6F86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="0001412A" w:rsidRPr="00172862">
        <w:rPr>
          <w:rFonts w:ascii="Arial" w:hAnsi="Arial" w:cs="Arial"/>
          <w:lang w:val="sr-Cyrl-RS"/>
        </w:rPr>
        <w:t xml:space="preserve">о Пословнику </w:t>
      </w:r>
      <w:r>
        <w:rPr>
          <w:rFonts w:ascii="Arial" w:hAnsi="Arial" w:cs="Arial"/>
          <w:lang w:val="sr-Cyrl-RS"/>
        </w:rPr>
        <w:t>је говорио проф. др Игор Новаковић.</w:t>
      </w:r>
    </w:p>
    <w:p w:rsidR="00AC6F86" w:rsidRPr="00172862" w:rsidRDefault="0001630B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је учествовао Марко Љубеновић.</w:t>
      </w:r>
      <w:r w:rsidR="0001412A" w:rsidRPr="00172862">
        <w:rPr>
          <w:rFonts w:ascii="Arial" w:hAnsi="Arial" w:cs="Arial"/>
          <w:lang w:val="sr-Cyrl-RS"/>
        </w:rPr>
        <w:t xml:space="preserve"> </w:t>
      </w:r>
    </w:p>
    <w:p w:rsidR="00AA4E92" w:rsidRPr="00172862" w:rsidRDefault="00522720" w:rsidP="00AA4E92">
      <w:pPr>
        <w:ind w:firstLine="708"/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AA4E92" w:rsidRPr="00172862" w:rsidRDefault="00522720" w:rsidP="00AA4E92">
      <w:pPr>
        <w:ind w:firstLine="708"/>
        <w:jc w:val="both"/>
        <w:rPr>
          <w:rFonts w:ascii="Arial" w:hAnsi="Arial" w:cs="Arial"/>
        </w:rPr>
      </w:pPr>
      <w:r w:rsidRPr="00172862">
        <w:rPr>
          <w:rFonts w:ascii="Arial" w:hAnsi="Arial" w:cs="Arial"/>
          <w:bCs/>
          <w:lang w:val="sr-Cyrl-RS"/>
        </w:rPr>
        <w:t xml:space="preserve"> </w:t>
      </w:r>
      <w:r w:rsidR="000D6D01" w:rsidRPr="00172862">
        <w:rPr>
          <w:rFonts w:ascii="Arial" w:hAnsi="Arial" w:cs="Arial"/>
          <w:bCs/>
          <w:lang w:val="sr-Cyrl-RS"/>
        </w:rPr>
        <w:t>Председник је обавестио одборнике да</w:t>
      </w:r>
      <w:r w:rsidR="000D6D01" w:rsidRPr="00172862">
        <w:rPr>
          <w:rFonts w:ascii="Arial" w:hAnsi="Arial" w:cs="Arial"/>
          <w:b/>
          <w:bCs/>
          <w:lang w:val="sr-Cyrl-RS"/>
        </w:rPr>
        <w:t xml:space="preserve"> </w:t>
      </w:r>
      <w:r w:rsidR="000D6D01" w:rsidRPr="00172862">
        <w:rPr>
          <w:rFonts w:ascii="Arial" w:hAnsi="Arial" w:cs="Arial"/>
          <w:lang w:val="sr-Cyrl-RS"/>
        </w:rPr>
        <w:t>п</w:t>
      </w:r>
      <w:r w:rsidR="000D6D01" w:rsidRPr="00172862">
        <w:rPr>
          <w:rFonts w:ascii="Arial" w:hAnsi="Arial" w:cs="Arial"/>
        </w:rPr>
        <w:t>ре него што приступ</w:t>
      </w:r>
      <w:r w:rsidR="000D6D01" w:rsidRPr="00172862">
        <w:rPr>
          <w:rFonts w:ascii="Arial" w:hAnsi="Arial" w:cs="Arial"/>
          <w:lang w:val="sr-Cyrl-RS"/>
        </w:rPr>
        <w:t>е</w:t>
      </w:r>
      <w:r w:rsidR="00AA4E92" w:rsidRPr="00172862">
        <w:rPr>
          <w:rFonts w:ascii="Arial" w:hAnsi="Arial" w:cs="Arial"/>
        </w:rPr>
        <w:t xml:space="preserve"> изјашњавању по </w:t>
      </w:r>
      <w:r w:rsidR="00AA4E92" w:rsidRPr="00172862">
        <w:rPr>
          <w:rFonts w:ascii="Arial" w:hAnsi="Arial" w:cs="Arial"/>
          <w:lang w:val="sr-Cyrl-RS"/>
        </w:rPr>
        <w:t xml:space="preserve">овој </w:t>
      </w:r>
      <w:r w:rsidR="000D6D01" w:rsidRPr="00172862">
        <w:rPr>
          <w:rFonts w:ascii="Arial" w:hAnsi="Arial" w:cs="Arial"/>
        </w:rPr>
        <w:t>тачки,</w:t>
      </w:r>
      <w:r w:rsidR="00AA4E92" w:rsidRPr="00172862">
        <w:rPr>
          <w:rFonts w:ascii="Arial" w:hAnsi="Arial" w:cs="Arial"/>
        </w:rPr>
        <w:t xml:space="preserve"> да члан 39. Статута Града Ниша и члан 81. Пословника Скупштине Града Ниша прописују да се </w:t>
      </w:r>
      <w:r w:rsidR="003928A1" w:rsidRPr="00172862">
        <w:rPr>
          <w:rFonts w:ascii="Arial" w:hAnsi="Arial" w:cs="Arial"/>
          <w:lang w:val="sr-Cyrl-RS"/>
        </w:rPr>
        <w:t>Одлук</w:t>
      </w:r>
      <w:r w:rsidR="003928A1">
        <w:rPr>
          <w:rFonts w:ascii="Arial" w:hAnsi="Arial" w:cs="Arial"/>
          <w:lang w:val="sr-Cyrl-RS"/>
        </w:rPr>
        <w:t>а</w:t>
      </w:r>
      <w:r w:rsidR="003928A1" w:rsidRPr="00172862">
        <w:rPr>
          <w:rFonts w:ascii="Arial" w:hAnsi="Arial" w:cs="Arial"/>
          <w:lang w:val="sr-Cyrl-RS"/>
        </w:rPr>
        <w:t xml:space="preserve"> о </w:t>
      </w:r>
      <w:r w:rsidR="003928A1" w:rsidRPr="00172862">
        <w:rPr>
          <w:rFonts w:ascii="Arial" w:hAnsi="Arial" w:cs="Arial"/>
          <w:lang w:val="sr-Latn-RS"/>
        </w:rPr>
        <w:t>буџету</w:t>
      </w:r>
      <w:r w:rsidR="00AA4E92" w:rsidRPr="00172862">
        <w:rPr>
          <w:rFonts w:ascii="Arial" w:hAnsi="Arial" w:cs="Arial"/>
          <w:lang w:val="sr-Cyrl-RS"/>
        </w:rPr>
        <w:t xml:space="preserve"> </w:t>
      </w:r>
      <w:r w:rsidR="00AA4E92" w:rsidRPr="00172862">
        <w:rPr>
          <w:rFonts w:ascii="Arial" w:hAnsi="Arial" w:cs="Arial"/>
        </w:rPr>
        <w:t>доноси већином гласова од укупног броја одборника</w:t>
      </w:r>
      <w:r w:rsidR="00AA4E92" w:rsidRPr="00172862">
        <w:rPr>
          <w:rFonts w:ascii="Arial" w:hAnsi="Arial" w:cs="Arial"/>
          <w:lang w:val="sr-Cyrl-RS"/>
        </w:rPr>
        <w:t>.</w:t>
      </w:r>
    </w:p>
    <w:p w:rsidR="00522720" w:rsidRPr="00172862" w:rsidRDefault="00522720" w:rsidP="00AA4E92">
      <w:pPr>
        <w:jc w:val="both"/>
        <w:rPr>
          <w:rFonts w:ascii="Arial" w:hAnsi="Arial" w:cs="Arial"/>
          <w:b/>
          <w:u w:val="single"/>
          <w:lang w:val="sr-Cyrl-RS"/>
        </w:rPr>
      </w:pPr>
    </w:p>
    <w:p w:rsidR="00522720" w:rsidRPr="00172862" w:rsidRDefault="00522720" w:rsidP="00522720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1732C3" w:rsidRPr="00172862">
        <w:rPr>
          <w:rFonts w:ascii="Arial" w:hAnsi="Arial" w:cs="Arial"/>
          <w:lang w:val="sr-Cyrl-RS"/>
        </w:rPr>
        <w:t>33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522720" w:rsidRPr="00172862" w:rsidRDefault="00522720" w:rsidP="00522720">
      <w:pPr>
        <w:ind w:firstLine="720"/>
        <w:jc w:val="both"/>
        <w:rPr>
          <w:rFonts w:ascii="Arial" w:hAnsi="Arial" w:cs="Arial"/>
        </w:rPr>
      </w:pPr>
    </w:p>
    <w:p w:rsidR="00522720" w:rsidRPr="00172862" w:rsidRDefault="00522720" w:rsidP="00CD320B">
      <w:pPr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="001732C3" w:rsidRPr="00172862">
        <w:rPr>
          <w:rFonts w:ascii="Arial" w:hAnsi="Arial" w:cs="Arial"/>
        </w:rPr>
        <w:t xml:space="preserve"> </w:t>
      </w:r>
      <w:r w:rsidR="001732C3" w:rsidRPr="00172862">
        <w:rPr>
          <w:rFonts w:ascii="Arial" w:hAnsi="Arial" w:cs="Arial"/>
          <w:lang w:val="sr-Cyrl-RS"/>
        </w:rPr>
        <w:t>ЈЕДНОГЛАСНО</w:t>
      </w:r>
      <w:r w:rsidRPr="00172862">
        <w:rPr>
          <w:rFonts w:ascii="Arial" w:hAnsi="Arial" w:cs="Arial"/>
        </w:rPr>
        <w:t xml:space="preserve"> (</w:t>
      </w:r>
      <w:r w:rsidR="001732C3" w:rsidRPr="00172862">
        <w:rPr>
          <w:rFonts w:ascii="Arial" w:hAnsi="Arial" w:cs="Arial"/>
          <w:lang w:val="sr-Cyrl-RS"/>
        </w:rPr>
        <w:t>33</w:t>
      </w:r>
      <w:r w:rsidRPr="00172862">
        <w:rPr>
          <w:rFonts w:ascii="Arial" w:hAnsi="Arial" w:cs="Arial"/>
        </w:rPr>
        <w:t xml:space="preserve"> ''за'') ДОНЕЛИ</w:t>
      </w:r>
      <w:r w:rsidR="00AC6F86" w:rsidRPr="00172862">
        <w:rPr>
          <w:rFonts w:ascii="Arial" w:hAnsi="Arial" w:cs="Arial"/>
          <w:lang w:val="sr-Cyrl-RS"/>
        </w:rPr>
        <w:t xml:space="preserve"> </w:t>
      </w:r>
      <w:r w:rsidR="0001412A" w:rsidRPr="0001630B">
        <w:rPr>
          <w:rFonts w:ascii="Arial" w:hAnsi="Arial" w:cs="Arial"/>
          <w:lang w:val="sr-Cyrl-RS"/>
        </w:rPr>
        <w:t>ОДЛУК</w:t>
      </w:r>
      <w:r w:rsidR="0001630B" w:rsidRPr="0001630B">
        <w:rPr>
          <w:rFonts w:ascii="Arial" w:hAnsi="Arial" w:cs="Arial"/>
          <w:lang w:val="sr-Cyrl-RS"/>
        </w:rPr>
        <w:t>У</w:t>
      </w:r>
      <w:r w:rsidR="0001412A" w:rsidRPr="0001630B">
        <w:rPr>
          <w:rFonts w:ascii="Arial" w:hAnsi="Arial" w:cs="Arial"/>
          <w:lang w:val="sr-Cyrl-RS"/>
        </w:rPr>
        <w:t xml:space="preserve"> О ИЗМЕНАМА ОДЛУКЕ О </w:t>
      </w:r>
      <w:r w:rsidR="0001412A" w:rsidRPr="0001630B">
        <w:rPr>
          <w:rFonts w:ascii="Arial" w:hAnsi="Arial" w:cs="Arial"/>
          <w:lang w:val="sr-Latn-RS"/>
        </w:rPr>
        <w:t>БУЏЕТУ ГРАДА НИША ЗА 202</w:t>
      </w:r>
      <w:r w:rsidR="0001412A" w:rsidRPr="0001630B">
        <w:rPr>
          <w:rFonts w:ascii="Arial" w:hAnsi="Arial" w:cs="Arial"/>
          <w:lang w:val="sr-Cyrl-RS"/>
        </w:rPr>
        <w:t>2</w:t>
      </w:r>
      <w:r w:rsidR="0001412A" w:rsidRPr="0001630B">
        <w:rPr>
          <w:rFonts w:ascii="Arial" w:hAnsi="Arial" w:cs="Arial"/>
          <w:lang w:val="sr-Latn-RS"/>
        </w:rPr>
        <w:t>. ГОДИНУ</w:t>
      </w:r>
      <w:r w:rsidR="0001630B">
        <w:rPr>
          <w:rFonts w:ascii="Arial" w:hAnsi="Arial" w:cs="Arial"/>
          <w:b/>
          <w:lang w:val="sr-Cyrl-RS"/>
        </w:rPr>
        <w:t>.</w:t>
      </w:r>
    </w:p>
    <w:p w:rsidR="00522720" w:rsidRPr="00172862" w:rsidRDefault="00522720" w:rsidP="00AA4E92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Cyrl-RS"/>
        </w:rPr>
        <w:tab/>
      </w:r>
      <w:r w:rsidRPr="00172862">
        <w:rPr>
          <w:rFonts w:ascii="Arial" w:hAnsi="Arial" w:cs="Arial"/>
          <w:b/>
          <w:lang w:val="sr-Cyrl-RS"/>
        </w:rPr>
        <w:tab/>
      </w:r>
      <w:r w:rsidR="00AA4E92" w:rsidRPr="00172862">
        <w:rPr>
          <w:rFonts w:ascii="Arial" w:hAnsi="Arial" w:cs="Arial"/>
          <w:b/>
          <w:lang w:val="sr-Cyrl-RS"/>
        </w:rPr>
        <w:t xml:space="preserve"> </w:t>
      </w:r>
    </w:p>
    <w:p w:rsidR="00AC6F86" w:rsidRPr="00172862" w:rsidRDefault="00AC6F86" w:rsidP="00AC6F86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Pr="0017286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01412A" w:rsidRPr="00172862">
        <w:rPr>
          <w:rFonts w:ascii="Arial" w:hAnsi="Arial" w:cs="Arial"/>
          <w:lang w:val="sr-Cyrl-RS"/>
        </w:rPr>
        <w:t xml:space="preserve"> 3 до 8</w:t>
      </w:r>
      <w:r w:rsidRPr="00172862">
        <w:rPr>
          <w:rFonts w:ascii="Arial" w:hAnsi="Arial" w:cs="Arial"/>
        </w:rPr>
        <w:t xml:space="preserve"> Дневног реда</w:t>
      </w:r>
      <w:r w:rsidRPr="00172862">
        <w:rPr>
          <w:rFonts w:ascii="Arial" w:eastAsia="TimesNewRoman,Bold" w:hAnsi="Arial" w:cs="Arial"/>
          <w:bCs/>
        </w:rPr>
        <w:t xml:space="preserve">, </w:t>
      </w:r>
      <w:r w:rsidRPr="0017286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172862">
        <w:rPr>
          <w:rFonts w:ascii="Arial" w:hAnsi="Arial" w:cs="Arial"/>
          <w:b/>
          <w:lang w:val="sr-Cyrl-RS"/>
        </w:rPr>
        <w:t xml:space="preserve">  </w:t>
      </w:r>
      <w:r w:rsidR="0001412A"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  <w:lang w:val="sr-Cyrl-RS"/>
        </w:rPr>
        <w:t xml:space="preserve">     </w:t>
      </w:r>
    </w:p>
    <w:p w:rsidR="00AC6F86" w:rsidRPr="00172862" w:rsidRDefault="0001412A" w:rsidP="00231FF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Представник предлагача</w:t>
      </w:r>
      <w:r w:rsidRPr="00172862">
        <w:rPr>
          <w:rFonts w:ascii="Arial" w:hAnsi="Arial" w:cs="Arial"/>
          <w:color w:val="000000"/>
          <w:lang w:val="sr-Cyrl-RS"/>
        </w:rPr>
        <w:t xml:space="preserve"> Лидиј</w:t>
      </w:r>
      <w:r w:rsidR="0001630B">
        <w:rPr>
          <w:rFonts w:ascii="Arial" w:hAnsi="Arial" w:cs="Arial"/>
          <w:color w:val="000000"/>
          <w:lang w:val="sr-Cyrl-RS"/>
        </w:rPr>
        <w:t>а</w:t>
      </w:r>
      <w:r w:rsidRPr="00172862">
        <w:rPr>
          <w:rFonts w:ascii="Arial" w:hAnsi="Arial" w:cs="Arial"/>
          <w:color w:val="000000"/>
          <w:lang w:val="sr-Cyrl-RS"/>
        </w:rPr>
        <w:t xml:space="preserve"> Стефановић Николић, заменика </w:t>
      </w:r>
      <w:r w:rsidRPr="00172862">
        <w:rPr>
          <w:rFonts w:ascii="Arial" w:hAnsi="Arial" w:cs="Arial"/>
          <w:color w:val="000000"/>
          <w:lang w:val="sr-Cyrl-RS"/>
        </w:rPr>
        <w:lastRenderedPageBreak/>
        <w:t>директора ЈП Завод за урбанизам Ниш за тачке 3 до 6 и</w:t>
      </w:r>
      <w:r w:rsidRPr="00172862">
        <w:rPr>
          <w:rFonts w:ascii="Arial" w:eastAsia="Calibri" w:hAnsi="Arial" w:cs="Arial"/>
          <w:color w:val="000000"/>
          <w:lang w:val="sr-Cyrl-RS"/>
        </w:rPr>
        <w:t xml:space="preserve"> Душан Радивојевић, директора Канцеларије за локални економски развој за тачке 7 и 8, су образложили предлоге. </w:t>
      </w:r>
      <w:r w:rsidR="00231FF2" w:rsidRPr="00172862">
        <w:rPr>
          <w:rFonts w:ascii="Arial" w:eastAsia="Calibri" w:hAnsi="Arial" w:cs="Arial"/>
          <w:color w:val="000000"/>
          <w:lang w:val="sr-Cyrl-RS"/>
        </w:rPr>
        <w:t xml:space="preserve"> </w:t>
      </w:r>
    </w:p>
    <w:p w:rsidR="00231FF2" w:rsidRPr="00172862" w:rsidRDefault="002D3B1E" w:rsidP="00AC6F8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</w:t>
      </w:r>
      <w:r w:rsidR="0001630B">
        <w:rPr>
          <w:rFonts w:ascii="Arial" w:hAnsi="Arial" w:cs="Arial"/>
          <w:lang w:val="sr-Cyrl-RS"/>
        </w:rPr>
        <w:t>ствовали: проф. др Милош Банђур и Бранислав Јовановић.</w:t>
      </w:r>
    </w:p>
    <w:p w:rsidR="00AC6F86" w:rsidRPr="00172862" w:rsidRDefault="003A77AB" w:rsidP="00AC6F86">
      <w:pPr>
        <w:ind w:firstLine="720"/>
        <w:jc w:val="both"/>
        <w:rPr>
          <w:rFonts w:ascii="Arial" w:hAnsi="Arial" w:cs="Arial"/>
          <w:highlight w:val="yellow"/>
          <w:lang w:val="sr-Cyrl-RS"/>
        </w:rPr>
      </w:pPr>
      <w:r>
        <w:rPr>
          <w:rFonts w:ascii="Arial" w:hAnsi="Arial" w:cs="Arial"/>
          <w:lang w:val="sr-Cyrl-RS"/>
        </w:rPr>
        <w:t>Заменик председника</w:t>
      </w:r>
      <w:r w:rsidR="0001412A" w:rsidRPr="00172862">
        <w:rPr>
          <w:rFonts w:ascii="Arial" w:hAnsi="Arial" w:cs="Arial"/>
          <w:lang w:val="sr-Cyrl-RS"/>
        </w:rPr>
        <w:t xml:space="preserve"> </w:t>
      </w:r>
      <w:r w:rsidR="000D6D01" w:rsidRPr="00172862">
        <w:rPr>
          <w:rFonts w:ascii="Arial" w:hAnsi="Arial" w:cs="Arial"/>
          <w:lang w:val="sr-Cyrl-RS"/>
        </w:rPr>
        <w:t>је обавестио одборнике да п</w:t>
      </w:r>
      <w:r w:rsidR="00AC6F86" w:rsidRPr="00172862">
        <w:rPr>
          <w:rFonts w:ascii="Arial" w:hAnsi="Arial" w:cs="Arial"/>
          <w:lang w:val="sr-Cyrl-RS"/>
        </w:rPr>
        <w:t>ре него што започн</w:t>
      </w:r>
      <w:r w:rsidR="000D6D01" w:rsidRPr="00172862">
        <w:rPr>
          <w:rFonts w:ascii="Arial" w:hAnsi="Arial" w:cs="Arial"/>
          <w:lang w:val="sr-Cyrl-RS"/>
        </w:rPr>
        <w:t xml:space="preserve">у са </w:t>
      </w:r>
      <w:r w:rsidR="00AA4E92" w:rsidRPr="00172862">
        <w:rPr>
          <w:rFonts w:ascii="Arial" w:hAnsi="Arial" w:cs="Arial"/>
          <w:lang w:val="sr-Cyrl-RS"/>
        </w:rPr>
        <w:t xml:space="preserve"> изјашњавање</w:t>
      </w:r>
      <w:r w:rsidR="000D6D01" w:rsidRPr="00172862">
        <w:rPr>
          <w:rFonts w:ascii="Arial" w:hAnsi="Arial" w:cs="Arial"/>
          <w:lang w:val="sr-Cyrl-RS"/>
        </w:rPr>
        <w:t>м</w:t>
      </w:r>
      <w:r w:rsidR="00837346" w:rsidRPr="00172862">
        <w:rPr>
          <w:rFonts w:ascii="Arial" w:hAnsi="Arial" w:cs="Arial"/>
          <w:lang w:val="sr-Cyrl-RS"/>
        </w:rPr>
        <w:t xml:space="preserve"> по тачкама 3 и 4</w:t>
      </w:r>
      <w:r w:rsidR="000D6D01" w:rsidRPr="00172862">
        <w:rPr>
          <w:rFonts w:ascii="Arial" w:hAnsi="Arial" w:cs="Arial"/>
          <w:lang w:val="sr-Cyrl-RS"/>
        </w:rPr>
        <w:t>,</w:t>
      </w:r>
      <w:r w:rsidR="0001630B">
        <w:rPr>
          <w:rFonts w:ascii="Arial" w:hAnsi="Arial" w:cs="Arial"/>
          <w:lang w:val="sr-Latn-RS"/>
        </w:rPr>
        <w:t xml:space="preserve"> </w:t>
      </w:r>
      <w:r w:rsidR="00AC6F86" w:rsidRPr="00172862">
        <w:rPr>
          <w:rFonts w:ascii="Arial" w:hAnsi="Arial" w:cs="Arial"/>
          <w:lang w:val="sr-Latn-RS"/>
        </w:rPr>
        <w:t xml:space="preserve">члан </w:t>
      </w:r>
      <w:r w:rsidR="00AC6F86" w:rsidRPr="00172862">
        <w:rPr>
          <w:rFonts w:ascii="Arial" w:hAnsi="Arial" w:cs="Arial"/>
        </w:rPr>
        <w:t>39. Статута Града Ниша и члан 81. Пословника Скупштине</w:t>
      </w:r>
      <w:r w:rsidR="00AC6F86" w:rsidRPr="00172862">
        <w:rPr>
          <w:rFonts w:ascii="Arial" w:hAnsi="Arial" w:cs="Arial"/>
          <w:lang w:val="sr-Latn-RS"/>
        </w:rPr>
        <w:t xml:space="preserve"> Града Ниша прописуј</w:t>
      </w:r>
      <w:r w:rsidR="00AC6F86" w:rsidRPr="00172862">
        <w:rPr>
          <w:rFonts w:ascii="Arial" w:hAnsi="Arial" w:cs="Arial"/>
        </w:rPr>
        <w:t>у</w:t>
      </w:r>
      <w:r w:rsidR="00AC6F86" w:rsidRPr="00172862">
        <w:rPr>
          <w:rFonts w:ascii="Arial" w:hAnsi="Arial" w:cs="Arial"/>
          <w:lang w:val="sr-Latn-RS"/>
        </w:rPr>
        <w:t xml:space="preserve"> да се </w:t>
      </w:r>
      <w:r w:rsidR="00AC6F86" w:rsidRPr="00172862">
        <w:rPr>
          <w:rFonts w:ascii="Arial" w:hAnsi="Arial" w:cs="Arial"/>
        </w:rPr>
        <w:t>урбанистички акти</w:t>
      </w:r>
      <w:r w:rsidR="00AC6F86" w:rsidRPr="00172862">
        <w:rPr>
          <w:rFonts w:ascii="Arial" w:hAnsi="Arial" w:cs="Arial"/>
          <w:lang w:val="sr-Cyrl-RS"/>
        </w:rPr>
        <w:t xml:space="preserve"> </w:t>
      </w:r>
      <w:r w:rsidR="00AC6F86" w:rsidRPr="00172862">
        <w:rPr>
          <w:rFonts w:ascii="Arial" w:hAnsi="Arial" w:cs="Arial"/>
          <w:lang w:val="sr-Latn-RS"/>
        </w:rPr>
        <w:t>донос</w:t>
      </w:r>
      <w:r w:rsidR="00AC6F86" w:rsidRPr="00172862">
        <w:rPr>
          <w:rFonts w:ascii="Arial" w:hAnsi="Arial" w:cs="Arial"/>
        </w:rPr>
        <w:t>е</w:t>
      </w:r>
      <w:r w:rsidR="00AC6F86" w:rsidRPr="00172862">
        <w:rPr>
          <w:rFonts w:ascii="Arial" w:hAnsi="Arial" w:cs="Arial"/>
          <w:lang w:val="sr-Latn-RS"/>
        </w:rPr>
        <w:t xml:space="preserve"> већином гласова од укупног броја одборника.</w:t>
      </w:r>
    </w:p>
    <w:p w:rsidR="00AC6F86" w:rsidRDefault="008F0358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председника је одредио паузу у 13,10 до 14,00 часова</w:t>
      </w:r>
    </w:p>
    <w:p w:rsidR="008F0358" w:rsidRDefault="008F0358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Седница је настављена у 14,32 часова при кворуму од </w:t>
      </w:r>
      <w:r w:rsidR="0001630B">
        <w:rPr>
          <w:rFonts w:ascii="Arial" w:hAnsi="Arial" w:cs="Arial"/>
          <w:lang w:val="sr-Cyrl-RS"/>
        </w:rPr>
        <w:t xml:space="preserve">38 </w:t>
      </w:r>
      <w:r>
        <w:rPr>
          <w:rFonts w:ascii="Arial" w:hAnsi="Arial" w:cs="Arial"/>
          <w:lang w:val="sr-Cyrl-RS"/>
        </w:rPr>
        <w:t>одборника</w:t>
      </w:r>
      <w:r w:rsidR="0001630B">
        <w:rPr>
          <w:rFonts w:ascii="Arial" w:hAnsi="Arial" w:cs="Arial"/>
          <w:lang w:val="sr-Cyrl-RS"/>
        </w:rPr>
        <w:t>.</w:t>
      </w:r>
    </w:p>
    <w:p w:rsidR="008F0358" w:rsidRPr="008F0358" w:rsidRDefault="008F0358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AC6F86" w:rsidRPr="00172862" w:rsidRDefault="003A77AB" w:rsidP="00AC6F86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lang w:val="sr-Cyrl-RS"/>
        </w:rPr>
        <w:t>Заменик председника</w:t>
      </w:r>
      <w:r w:rsidR="00AC6F86" w:rsidRPr="0017286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C6F86" w:rsidRPr="00172862">
        <w:rPr>
          <w:rFonts w:ascii="Arial" w:hAnsi="Arial" w:cs="Arial"/>
          <w:b/>
          <w:lang w:val="sr-Cyrl-RS"/>
        </w:rPr>
        <w:t xml:space="preserve"> </w:t>
      </w:r>
      <w:r w:rsidR="00AC6F86" w:rsidRPr="00172862">
        <w:rPr>
          <w:rFonts w:ascii="Arial" w:hAnsi="Arial" w:cs="Arial"/>
          <w:b/>
        </w:rPr>
        <w:t>TАЧК</w:t>
      </w:r>
      <w:r w:rsidR="00AA4E92" w:rsidRPr="00172862">
        <w:rPr>
          <w:rFonts w:ascii="Arial" w:hAnsi="Arial" w:cs="Arial"/>
          <w:b/>
          <w:lang w:val="sr-Cyrl-RS"/>
        </w:rPr>
        <w:t>И 3</w:t>
      </w:r>
      <w:r w:rsidR="00AC6F86" w:rsidRPr="00172862">
        <w:rPr>
          <w:rFonts w:ascii="Arial" w:hAnsi="Arial" w:cs="Arial"/>
          <w:b/>
        </w:rPr>
        <w:t>.</w:t>
      </w:r>
      <w:r w:rsidR="00AC6F86" w:rsidRPr="00172862">
        <w:rPr>
          <w:rFonts w:ascii="Arial" w:hAnsi="Arial" w:cs="Arial"/>
          <w:b/>
          <w:bCs/>
        </w:rPr>
        <w:t xml:space="preserve"> </w:t>
      </w:r>
      <w:r w:rsidR="00AC6F86"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AC6F86" w:rsidRPr="00172862" w:rsidRDefault="00AC6F86" w:rsidP="00AC6F86">
      <w:pPr>
        <w:rPr>
          <w:rFonts w:ascii="Arial" w:hAnsi="Arial" w:cs="Arial"/>
          <w:b/>
          <w:u w:val="single"/>
          <w:lang w:val="sr-Cyrl-RS"/>
        </w:rPr>
      </w:pPr>
    </w:p>
    <w:p w:rsidR="00AC6F86" w:rsidRPr="00172862" w:rsidRDefault="00AC6F86" w:rsidP="00AC6F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="00ED490E" w:rsidRPr="00172862">
        <w:rPr>
          <w:rFonts w:ascii="Arial" w:hAnsi="Arial" w:cs="Arial"/>
          <w:lang w:val="sr-Cyrl-RS"/>
        </w:rPr>
        <w:t>38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AC6F86" w:rsidRPr="00172862" w:rsidRDefault="00AC6F86" w:rsidP="00AC6F8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C6F86" w:rsidRPr="00172862" w:rsidRDefault="00AC6F86" w:rsidP="00AC6F8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8F0358">
        <w:rPr>
          <w:rFonts w:ascii="Arial" w:hAnsi="Arial" w:cs="Arial"/>
          <w:lang w:val="sr-Cyrl-RS"/>
        </w:rPr>
        <w:t>35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="00837346" w:rsidRPr="00172862">
        <w:rPr>
          <w:rFonts w:ascii="Arial" w:hAnsi="Arial" w:cs="Arial"/>
          <w:lang w:val="sr-Cyrl-RS"/>
        </w:rPr>
        <w:t xml:space="preserve">ПРВИХ ИЗМЕНЕ И ДОПУНЕ ПРОСТОРНОГ ПЛАНА АДМИНИСТРАТИВНОГ ПОДРУЧЈА ГРАДА НИША 2021 – ПАРЦИЈАЛНЕ ИЗМЕНЕ </w:t>
      </w:r>
    </w:p>
    <w:p w:rsidR="00AC6F86" w:rsidRPr="00172862" w:rsidRDefault="00AC6F86" w:rsidP="00AC6F86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</w:t>
      </w:r>
    </w:p>
    <w:p w:rsidR="00AC6F86" w:rsidRPr="00172862" w:rsidRDefault="00296BA1" w:rsidP="00AC6F86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t xml:space="preserve">Заменик </w:t>
      </w:r>
      <w:r w:rsidR="00225780" w:rsidRPr="00172862">
        <w:rPr>
          <w:rFonts w:ascii="Arial" w:hAnsi="Arial" w:cs="Arial"/>
          <w:lang w:val="sr-Cyrl-RS"/>
        </w:rPr>
        <w:t>председник</w:t>
      </w:r>
      <w:r w:rsidRPr="00172862">
        <w:rPr>
          <w:rFonts w:ascii="Arial" w:hAnsi="Arial" w:cs="Arial"/>
          <w:lang w:val="sr-Cyrl-RS"/>
        </w:rPr>
        <w:t>а</w:t>
      </w:r>
      <w:r w:rsidR="00AC6F86" w:rsidRPr="0017286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C6F86" w:rsidRPr="00172862">
        <w:rPr>
          <w:rFonts w:ascii="Arial" w:hAnsi="Arial" w:cs="Arial"/>
          <w:b/>
          <w:lang w:val="sr-Cyrl-RS"/>
        </w:rPr>
        <w:t xml:space="preserve"> </w:t>
      </w:r>
      <w:r w:rsidR="00AC6F86" w:rsidRPr="00172862">
        <w:rPr>
          <w:rFonts w:ascii="Arial" w:hAnsi="Arial" w:cs="Arial"/>
          <w:b/>
        </w:rPr>
        <w:t>TАЧ</w:t>
      </w:r>
      <w:r w:rsidR="00AA4E92" w:rsidRPr="00172862">
        <w:rPr>
          <w:rFonts w:ascii="Arial" w:hAnsi="Arial" w:cs="Arial"/>
          <w:b/>
          <w:lang w:val="sr-Cyrl-RS"/>
        </w:rPr>
        <w:t>КИ 4</w:t>
      </w:r>
      <w:r w:rsidR="00AC6F86" w:rsidRPr="00172862">
        <w:rPr>
          <w:rFonts w:ascii="Arial" w:hAnsi="Arial" w:cs="Arial"/>
          <w:b/>
        </w:rPr>
        <w:t>.</w:t>
      </w:r>
      <w:r w:rsidR="00AC6F86" w:rsidRPr="00172862">
        <w:rPr>
          <w:rFonts w:ascii="Arial" w:hAnsi="Arial" w:cs="Arial"/>
          <w:b/>
          <w:bCs/>
        </w:rPr>
        <w:t xml:space="preserve"> </w:t>
      </w:r>
    </w:p>
    <w:p w:rsidR="00AC6F86" w:rsidRPr="00172862" w:rsidRDefault="00AC6F86" w:rsidP="00AC6F86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 </w:t>
      </w:r>
    </w:p>
    <w:p w:rsidR="00AC6F86" w:rsidRPr="00172862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ED490E" w:rsidRPr="00172862">
        <w:rPr>
          <w:rFonts w:ascii="Arial" w:hAnsi="Arial" w:cs="Arial"/>
          <w:lang w:val="sr-Cyrl-RS"/>
        </w:rPr>
        <w:t>38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AC6F86" w:rsidRPr="00172862" w:rsidRDefault="00AC6F86" w:rsidP="00AC6F86">
      <w:pPr>
        <w:ind w:firstLine="720"/>
        <w:jc w:val="both"/>
        <w:rPr>
          <w:rFonts w:ascii="Arial" w:hAnsi="Arial" w:cs="Arial"/>
          <w:lang w:val="sr-Cyrl-RS"/>
        </w:rPr>
      </w:pPr>
    </w:p>
    <w:p w:rsidR="00837346" w:rsidRPr="00172862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  <w:lang w:val="sr-Cyrl-RS"/>
        </w:rPr>
        <w:tab/>
      </w:r>
      <w:r w:rsidR="00AC6F86" w:rsidRPr="00172862">
        <w:rPr>
          <w:rFonts w:ascii="Arial" w:hAnsi="Arial" w:cs="Arial"/>
        </w:rPr>
        <w:t>ОДБОРНИЦИ СУ</w:t>
      </w:r>
      <w:r w:rsidR="00AC6F86" w:rsidRPr="00172862">
        <w:rPr>
          <w:rFonts w:ascii="Arial" w:hAnsi="Arial" w:cs="Arial"/>
          <w:lang w:val="sr-Cyrl-RS"/>
        </w:rPr>
        <w:t>,</w:t>
      </w:r>
      <w:r w:rsidR="00AC6F86" w:rsidRPr="00172862">
        <w:rPr>
          <w:rFonts w:ascii="Arial" w:hAnsi="Arial" w:cs="Arial"/>
        </w:rPr>
        <w:t xml:space="preserve"> ВЕЋИНОМ ГЛАСОВА (</w:t>
      </w:r>
      <w:r w:rsidR="008F0358">
        <w:rPr>
          <w:rFonts w:ascii="Arial" w:hAnsi="Arial" w:cs="Arial"/>
          <w:lang w:val="sr-Cyrl-RS"/>
        </w:rPr>
        <w:t>35</w:t>
      </w:r>
      <w:r w:rsidR="00AC6F86" w:rsidRPr="00172862">
        <w:rPr>
          <w:rFonts w:ascii="Arial" w:hAnsi="Arial" w:cs="Arial"/>
        </w:rPr>
        <w:t xml:space="preserve"> ''за'') ДОНЕЛИ</w:t>
      </w:r>
      <w:r w:rsidR="00837346" w:rsidRPr="00172862">
        <w:rPr>
          <w:rFonts w:ascii="Arial" w:hAnsi="Arial" w:cs="Arial"/>
          <w:lang w:val="sr-Cyrl-RS"/>
        </w:rPr>
        <w:t xml:space="preserve"> ТРЕЋЕ ИЗМЕНЕ И ДОПУНЕ ПЛАНА ГЕНЕРАЛНЕ РЕГУЛАЦИЈЕ ПОДРУЧЈА ГРАДСКЕ ОПШТИНЕ ЦРВЕНИ КРСТ – ПРВА ФАЗА </w:t>
      </w:r>
    </w:p>
    <w:p w:rsidR="00AA4E92" w:rsidRPr="00172862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  <w:lang w:val="sr-Cyrl-RS"/>
        </w:rPr>
        <w:tab/>
      </w:r>
    </w:p>
    <w:p w:rsidR="00AA4E92" w:rsidRPr="00172862" w:rsidRDefault="00AA4E92" w:rsidP="00AA4E92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  <w:lang w:val="sr-Cyrl-RS"/>
        </w:rPr>
        <w:tab/>
      </w:r>
      <w:r w:rsidR="00296BA1" w:rsidRPr="00172862">
        <w:rPr>
          <w:rFonts w:ascii="Arial" w:hAnsi="Arial" w:cs="Arial"/>
          <w:lang w:val="sr-Cyrl-RS"/>
        </w:rPr>
        <w:t xml:space="preserve">Заменик </w:t>
      </w:r>
      <w:r w:rsidRPr="00172862">
        <w:rPr>
          <w:rFonts w:ascii="Arial" w:hAnsi="Arial" w:cs="Arial"/>
          <w:lang w:val="sr-Cyrl-RS"/>
        </w:rPr>
        <w:t>председник</w:t>
      </w:r>
      <w:r w:rsidR="00296BA1" w:rsidRPr="00172862">
        <w:rPr>
          <w:rFonts w:ascii="Arial" w:hAnsi="Arial" w:cs="Arial"/>
          <w:lang w:val="sr-Cyrl-RS"/>
        </w:rPr>
        <w:t>а</w:t>
      </w:r>
      <w:r w:rsidRPr="0017286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</w:rPr>
        <w:t>TАЧК</w:t>
      </w:r>
      <w:r w:rsidRPr="00172862">
        <w:rPr>
          <w:rFonts w:ascii="Arial" w:hAnsi="Arial" w:cs="Arial"/>
          <w:b/>
          <w:lang w:val="sr-Cyrl-RS"/>
        </w:rPr>
        <w:t>И 5</w:t>
      </w:r>
      <w:r w:rsidRPr="00172862">
        <w:rPr>
          <w:rFonts w:ascii="Arial" w:hAnsi="Arial" w:cs="Arial"/>
          <w:b/>
        </w:rPr>
        <w:t>.</w:t>
      </w:r>
      <w:r w:rsidRPr="00172862">
        <w:rPr>
          <w:rFonts w:ascii="Arial" w:hAnsi="Arial" w:cs="Arial"/>
          <w:b/>
          <w:bCs/>
        </w:rPr>
        <w:t xml:space="preserve"> </w:t>
      </w:r>
      <w:r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AA4E92" w:rsidRPr="00172862" w:rsidRDefault="00AA4E92" w:rsidP="00AA4E92">
      <w:pPr>
        <w:rPr>
          <w:rFonts w:ascii="Arial" w:hAnsi="Arial" w:cs="Arial"/>
          <w:b/>
          <w:u w:val="single"/>
          <w:lang w:val="sr-Cyrl-RS"/>
        </w:rPr>
      </w:pPr>
    </w:p>
    <w:p w:rsidR="00AA4E92" w:rsidRPr="00172862" w:rsidRDefault="00AA4E92" w:rsidP="00AA4E9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="00ED490E" w:rsidRPr="00172862">
        <w:rPr>
          <w:rFonts w:ascii="Arial" w:hAnsi="Arial" w:cs="Arial"/>
          <w:lang w:val="sr-Cyrl-RS"/>
        </w:rPr>
        <w:t>38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</w:t>
      </w:r>
      <w:r w:rsidR="008C7556"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</w:t>
      </w:r>
    </w:p>
    <w:p w:rsidR="00AA4E92" w:rsidRPr="00172862" w:rsidRDefault="00AA4E92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AA4E92" w:rsidRPr="00172862" w:rsidRDefault="00AA4E92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8F0358">
        <w:rPr>
          <w:rFonts w:ascii="Arial" w:hAnsi="Arial" w:cs="Arial"/>
          <w:lang w:val="sr-Cyrl-RS"/>
        </w:rPr>
        <w:t>35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="00837346" w:rsidRPr="00172862">
        <w:rPr>
          <w:rFonts w:ascii="Arial" w:hAnsi="Arial" w:cs="Arial"/>
          <w:bCs/>
          <w:lang w:val="sr-Cyrl-RS"/>
        </w:rPr>
        <w:t xml:space="preserve">ОДЛУКУ </w:t>
      </w:r>
      <w:r w:rsidR="00837346" w:rsidRPr="00172862">
        <w:rPr>
          <w:rFonts w:ascii="Arial" w:eastAsia="Calibri" w:hAnsi="Arial" w:cs="Arial"/>
          <w:lang w:val="sr-Cyrl-RS"/>
        </w:rPr>
        <w:t xml:space="preserve">О </w:t>
      </w:r>
      <w:r w:rsidR="00837346" w:rsidRPr="00172862">
        <w:rPr>
          <w:rFonts w:ascii="Arial" w:hAnsi="Arial" w:cs="Arial"/>
          <w:lang w:val="sr-Cyrl-RS"/>
        </w:rPr>
        <w:t xml:space="preserve">ИЗРАДИ ПРОСТОРНОГ ПЛАНА ГРАДА НИША </w:t>
      </w:r>
    </w:p>
    <w:p w:rsidR="00AA4E92" w:rsidRPr="00172862" w:rsidRDefault="00AA4E92" w:rsidP="00AA4E9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</w:t>
      </w:r>
    </w:p>
    <w:p w:rsidR="00AA4E92" w:rsidRPr="00172862" w:rsidRDefault="00296BA1" w:rsidP="00AA4E9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t xml:space="preserve">Заменик </w:t>
      </w:r>
      <w:r w:rsidR="00AA4E92" w:rsidRPr="00172862">
        <w:rPr>
          <w:rFonts w:ascii="Arial" w:hAnsi="Arial" w:cs="Arial"/>
          <w:lang w:val="sr-Cyrl-RS"/>
        </w:rPr>
        <w:t>председник</w:t>
      </w:r>
      <w:r w:rsidRPr="00172862">
        <w:rPr>
          <w:rFonts w:ascii="Arial" w:hAnsi="Arial" w:cs="Arial"/>
          <w:lang w:val="sr-Cyrl-RS"/>
        </w:rPr>
        <w:t>а</w:t>
      </w:r>
      <w:r w:rsidR="00AA4E92" w:rsidRPr="0017286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AA4E92" w:rsidRPr="00172862">
        <w:rPr>
          <w:rFonts w:ascii="Arial" w:hAnsi="Arial" w:cs="Arial"/>
          <w:b/>
          <w:lang w:val="sr-Cyrl-RS"/>
        </w:rPr>
        <w:t xml:space="preserve"> </w:t>
      </w:r>
      <w:r w:rsidR="00AA4E92" w:rsidRPr="00172862">
        <w:rPr>
          <w:rFonts w:ascii="Arial" w:hAnsi="Arial" w:cs="Arial"/>
          <w:b/>
        </w:rPr>
        <w:t>TАЧ</w:t>
      </w:r>
      <w:r w:rsidR="00AA4E92" w:rsidRPr="00172862">
        <w:rPr>
          <w:rFonts w:ascii="Arial" w:hAnsi="Arial" w:cs="Arial"/>
          <w:b/>
          <w:lang w:val="sr-Cyrl-RS"/>
        </w:rPr>
        <w:t>КИ 6</w:t>
      </w:r>
      <w:r w:rsidR="00AA4E92" w:rsidRPr="00172862">
        <w:rPr>
          <w:rFonts w:ascii="Arial" w:hAnsi="Arial" w:cs="Arial"/>
          <w:b/>
        </w:rPr>
        <w:t>.</w:t>
      </w:r>
      <w:r w:rsidR="00AA4E92" w:rsidRPr="00172862">
        <w:rPr>
          <w:rFonts w:ascii="Arial" w:hAnsi="Arial" w:cs="Arial"/>
          <w:b/>
          <w:bCs/>
        </w:rPr>
        <w:t xml:space="preserve"> </w:t>
      </w:r>
    </w:p>
    <w:p w:rsidR="00AA4E92" w:rsidRPr="00172862" w:rsidRDefault="00AA4E92" w:rsidP="00AA4E92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 </w:t>
      </w:r>
    </w:p>
    <w:p w:rsidR="00AA4E92" w:rsidRPr="00172862" w:rsidRDefault="00AA4E92" w:rsidP="00AA4E92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ED490E" w:rsidRPr="00172862">
        <w:rPr>
          <w:rFonts w:ascii="Arial" w:hAnsi="Arial" w:cs="Arial"/>
          <w:lang w:val="sr-Cyrl-RS"/>
        </w:rPr>
        <w:t>38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AA4E92" w:rsidRPr="00172862" w:rsidRDefault="00AA4E92" w:rsidP="00AA4E92">
      <w:pPr>
        <w:ind w:firstLine="720"/>
        <w:jc w:val="both"/>
        <w:rPr>
          <w:rFonts w:ascii="Arial" w:hAnsi="Arial" w:cs="Arial"/>
        </w:rPr>
      </w:pPr>
    </w:p>
    <w:p w:rsidR="00522720" w:rsidRDefault="00AA4E92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="008F0358">
        <w:rPr>
          <w:rFonts w:ascii="Arial" w:hAnsi="Arial" w:cs="Arial"/>
          <w:lang w:val="sr-Cyrl-RS"/>
        </w:rPr>
        <w:t>35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837346" w:rsidRPr="00172862">
        <w:rPr>
          <w:rFonts w:ascii="Arial" w:hAnsi="Arial" w:cs="Arial"/>
          <w:bCs/>
          <w:lang w:val="sr-Cyrl-RS"/>
        </w:rPr>
        <w:t xml:space="preserve">ОДЛУКУ </w:t>
      </w:r>
      <w:r w:rsidR="00837346" w:rsidRPr="00172862">
        <w:rPr>
          <w:rFonts w:ascii="Arial" w:eastAsia="Calibri" w:hAnsi="Arial" w:cs="Arial"/>
          <w:lang w:val="sr-Cyrl-RS"/>
        </w:rPr>
        <w:t xml:space="preserve">О </w:t>
      </w:r>
      <w:r w:rsidR="00837346" w:rsidRPr="00172862">
        <w:rPr>
          <w:rFonts w:ascii="Arial" w:hAnsi="Arial" w:cs="Arial"/>
          <w:lang w:val="sr-Cyrl-RS"/>
        </w:rPr>
        <w:t xml:space="preserve">ИЗРАДИ ТРЕЋИХ ИЗМЕНА И ДОПУНА ПЛАНА ГЕНЕРАЛНЕ РЕГУЛАЦИЈЕ ПОДРУЧЈА ГРАДСКЕ ОПШТИНЕ ПАНТЕЛЕЈ – ДРУГА ФАЗА </w:t>
      </w:r>
    </w:p>
    <w:p w:rsidR="008F0358" w:rsidRPr="00172862" w:rsidRDefault="008F0358" w:rsidP="00AA4E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837346" w:rsidRPr="00172862" w:rsidRDefault="00837346" w:rsidP="00837346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  <w:lang w:val="sr-Cyrl-RS"/>
        </w:rPr>
        <w:tab/>
        <w:t>Заменик председника је позвао одборнике да се изјасне о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</w:rPr>
        <w:t>TАЧК</w:t>
      </w:r>
      <w:r w:rsidR="00231FF2" w:rsidRPr="00172862">
        <w:rPr>
          <w:rFonts w:ascii="Arial" w:hAnsi="Arial" w:cs="Arial"/>
          <w:b/>
          <w:lang w:val="sr-Cyrl-RS"/>
        </w:rPr>
        <w:t>И 7</w:t>
      </w:r>
      <w:r w:rsidRPr="00172862">
        <w:rPr>
          <w:rFonts w:ascii="Arial" w:hAnsi="Arial" w:cs="Arial"/>
          <w:b/>
        </w:rPr>
        <w:t>.</w:t>
      </w:r>
      <w:r w:rsidRPr="00172862">
        <w:rPr>
          <w:rFonts w:ascii="Arial" w:hAnsi="Arial" w:cs="Arial"/>
          <w:b/>
          <w:bCs/>
        </w:rPr>
        <w:t xml:space="preserve"> </w:t>
      </w:r>
      <w:r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837346" w:rsidRPr="00172862" w:rsidRDefault="00837346" w:rsidP="00837346">
      <w:pPr>
        <w:rPr>
          <w:rFonts w:ascii="Arial" w:hAnsi="Arial" w:cs="Arial"/>
          <w:b/>
          <w:u w:val="single"/>
          <w:lang w:val="sr-Cyrl-RS"/>
        </w:rPr>
      </w:pPr>
    </w:p>
    <w:p w:rsidR="00837346" w:rsidRPr="00172862" w:rsidRDefault="00837346" w:rsidP="0083734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38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</w:t>
      </w:r>
    </w:p>
    <w:p w:rsidR="00837346" w:rsidRPr="00172862" w:rsidRDefault="00837346" w:rsidP="0083734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37346" w:rsidRPr="00172862" w:rsidRDefault="00837346" w:rsidP="0083734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8F0358">
        <w:rPr>
          <w:rFonts w:ascii="Arial" w:hAnsi="Arial" w:cs="Arial"/>
          <w:lang w:val="sr-Cyrl-RS"/>
        </w:rPr>
        <w:t>35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="00231FF2" w:rsidRPr="00172862">
        <w:rPr>
          <w:rFonts w:ascii="Arial" w:hAnsi="Arial" w:cs="Arial"/>
          <w:bCs/>
          <w:lang w:val="sr-Cyrl-RS"/>
        </w:rPr>
        <w:t xml:space="preserve">ОДЛУКУ </w:t>
      </w:r>
      <w:r w:rsidR="00231FF2" w:rsidRPr="00172862">
        <w:rPr>
          <w:rFonts w:ascii="Arial" w:eastAsia="Calibri" w:hAnsi="Arial" w:cs="Arial"/>
          <w:lang w:val="sr-Cyrl-RS"/>
        </w:rPr>
        <w:t>О ПРИСТУПАЊУ ИЗРАДИ СРЕДЊОРОЧНОГ ПЛАНА ГРАДА НИША ЗА ПЕРИОД ОД 2024. ДО 2026.ГОДИНЕ</w:t>
      </w:r>
    </w:p>
    <w:p w:rsidR="00837346" w:rsidRPr="00172862" w:rsidRDefault="00837346" w:rsidP="00837346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lastRenderedPageBreak/>
        <w:t xml:space="preserve">          </w:t>
      </w:r>
    </w:p>
    <w:p w:rsidR="00837346" w:rsidRPr="00172862" w:rsidRDefault="00837346" w:rsidP="00837346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t>Заменик председника је позвао одборнике да се изјасне о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</w:rPr>
        <w:t>TАЧ</w:t>
      </w:r>
      <w:r w:rsidR="00231FF2" w:rsidRPr="00172862">
        <w:rPr>
          <w:rFonts w:ascii="Arial" w:hAnsi="Arial" w:cs="Arial"/>
          <w:b/>
          <w:lang w:val="sr-Cyrl-RS"/>
        </w:rPr>
        <w:t>КИ 8</w:t>
      </w:r>
      <w:r w:rsidRPr="00172862">
        <w:rPr>
          <w:rFonts w:ascii="Arial" w:hAnsi="Arial" w:cs="Arial"/>
          <w:b/>
        </w:rPr>
        <w:t>.</w:t>
      </w:r>
      <w:r w:rsidRPr="00172862">
        <w:rPr>
          <w:rFonts w:ascii="Arial" w:hAnsi="Arial" w:cs="Arial"/>
          <w:b/>
          <w:bCs/>
        </w:rPr>
        <w:t xml:space="preserve"> </w:t>
      </w:r>
    </w:p>
    <w:p w:rsidR="00837346" w:rsidRPr="00172862" w:rsidRDefault="00837346" w:rsidP="00837346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 </w:t>
      </w:r>
    </w:p>
    <w:p w:rsidR="00837346" w:rsidRPr="00172862" w:rsidRDefault="00837346" w:rsidP="00837346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38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837346" w:rsidRPr="00172862" w:rsidRDefault="00837346" w:rsidP="00837346">
      <w:pPr>
        <w:ind w:firstLine="720"/>
        <w:jc w:val="both"/>
        <w:rPr>
          <w:rFonts w:ascii="Arial" w:hAnsi="Arial" w:cs="Arial"/>
        </w:rPr>
      </w:pPr>
    </w:p>
    <w:p w:rsidR="00837346" w:rsidRPr="00172862" w:rsidRDefault="00837346" w:rsidP="0083734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="008F0358">
        <w:rPr>
          <w:rFonts w:ascii="Arial" w:hAnsi="Arial" w:cs="Arial"/>
          <w:lang w:val="sr-Cyrl-RS"/>
        </w:rPr>
        <w:t>35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231FF2" w:rsidRPr="00172862">
        <w:rPr>
          <w:rFonts w:ascii="Arial" w:hAnsi="Arial" w:cs="Arial"/>
          <w:bCs/>
          <w:lang w:val="sr-Cyrl-RS"/>
        </w:rPr>
        <w:t xml:space="preserve">ОДЛУКУ </w:t>
      </w:r>
      <w:r w:rsidR="00231FF2" w:rsidRPr="00172862">
        <w:rPr>
          <w:rFonts w:ascii="Arial" w:eastAsia="SimSun" w:hAnsi="Arial" w:cs="Arial"/>
          <w:lang w:val="sr-Cyrl-RS"/>
        </w:rPr>
        <w:t>О ПРИСТУПАЊУ ИЗРАДИ ПЛАНА ОДРЖИВЕ УРБАНЕ МОБИЛНОСТИ ГРАДА НИША ЗА ПЕРИОД ОД 2023</w:t>
      </w:r>
      <w:r w:rsidR="00231FF2" w:rsidRPr="00172862">
        <w:rPr>
          <w:rFonts w:ascii="Arial" w:eastAsia="SimSun" w:hAnsi="Arial" w:cs="Arial"/>
          <w:lang w:val="sr-Latn-RS"/>
        </w:rPr>
        <w:t xml:space="preserve">. </w:t>
      </w:r>
      <w:r w:rsidR="00231FF2" w:rsidRPr="00172862">
        <w:rPr>
          <w:rFonts w:ascii="Arial" w:eastAsia="SimSun" w:hAnsi="Arial" w:cs="Arial"/>
          <w:lang w:val="sr-Cyrl-RS"/>
        </w:rPr>
        <w:t xml:space="preserve">ДО 2037. ГОДИНЕ </w:t>
      </w:r>
    </w:p>
    <w:p w:rsidR="00231FF2" w:rsidRPr="00172862" w:rsidRDefault="00231FF2" w:rsidP="00231FF2">
      <w:pPr>
        <w:ind w:firstLine="708"/>
        <w:jc w:val="both"/>
        <w:rPr>
          <w:rFonts w:ascii="Arial" w:hAnsi="Arial" w:cs="Arial"/>
          <w:lang w:val="sr-Cyrl-RS"/>
        </w:rPr>
      </w:pPr>
    </w:p>
    <w:p w:rsidR="00231FF2" w:rsidRPr="00172862" w:rsidRDefault="002D3B1E" w:rsidP="005E3D88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="00231FF2" w:rsidRPr="00172862">
        <w:rPr>
          <w:rFonts w:ascii="Arial" w:hAnsi="Arial" w:cs="Arial"/>
        </w:rPr>
        <w:t>редседник</w:t>
      </w:r>
      <w:r>
        <w:rPr>
          <w:rFonts w:ascii="Arial" w:hAnsi="Arial" w:cs="Arial"/>
          <w:lang w:val="sr-Cyrl-RS"/>
        </w:rPr>
        <w:t>а</w:t>
      </w:r>
      <w:r w:rsidR="00231FF2" w:rsidRPr="00172862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231FF2" w:rsidRPr="00172862">
        <w:rPr>
          <w:rFonts w:ascii="Arial" w:hAnsi="Arial" w:cs="Arial"/>
          <w:lang w:val="sr-Cyrl-RS"/>
        </w:rPr>
        <w:t xml:space="preserve"> 9 до 12</w:t>
      </w:r>
      <w:r w:rsidR="00231FF2" w:rsidRPr="00172862">
        <w:rPr>
          <w:rFonts w:ascii="Arial" w:hAnsi="Arial" w:cs="Arial"/>
        </w:rPr>
        <w:t xml:space="preserve"> Дневног реда</w:t>
      </w:r>
      <w:r w:rsidR="00231FF2" w:rsidRPr="00172862">
        <w:rPr>
          <w:rFonts w:ascii="Arial" w:eastAsia="TimesNewRoman,Bold" w:hAnsi="Arial" w:cs="Arial"/>
          <w:bCs/>
        </w:rPr>
        <w:t xml:space="preserve">, </w:t>
      </w:r>
      <w:r w:rsidR="00231FF2" w:rsidRPr="00172862">
        <w:rPr>
          <w:rFonts w:ascii="Arial" w:hAnsi="Arial" w:cs="Arial"/>
          <w:b/>
        </w:rPr>
        <w:t>с тим да ће се одлучивање о свакој тачки обавити посебно.</w:t>
      </w:r>
      <w:r w:rsidR="00231FF2" w:rsidRPr="00172862">
        <w:rPr>
          <w:rFonts w:ascii="Arial" w:hAnsi="Arial" w:cs="Arial"/>
          <w:b/>
          <w:lang w:val="sr-Cyrl-RS"/>
        </w:rPr>
        <w:t xml:space="preserve">         </w:t>
      </w:r>
    </w:p>
    <w:p w:rsidR="00231FF2" w:rsidRPr="00172862" w:rsidRDefault="0001630B" w:rsidP="00231FF2">
      <w:pPr>
        <w:ind w:firstLine="708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lang w:val="sr-Cyrl-RS"/>
        </w:rPr>
        <w:t>Заменик п</w:t>
      </w:r>
      <w:r w:rsidRPr="00172862">
        <w:rPr>
          <w:rFonts w:ascii="Arial" w:hAnsi="Arial" w:cs="Arial"/>
        </w:rPr>
        <w:t>редседник</w:t>
      </w:r>
      <w:r>
        <w:rPr>
          <w:rFonts w:ascii="Arial" w:hAnsi="Arial" w:cs="Arial"/>
          <w:lang w:val="sr-Cyrl-RS"/>
        </w:rPr>
        <w:t>а</w:t>
      </w:r>
      <w:r w:rsidRPr="00172862">
        <w:rPr>
          <w:rFonts w:ascii="Arial" w:hAnsi="Arial" w:cs="Arial"/>
        </w:rPr>
        <w:t xml:space="preserve"> је</w:t>
      </w:r>
      <w:r>
        <w:rPr>
          <w:rFonts w:ascii="Arial" w:hAnsi="Arial" w:cs="Arial"/>
          <w:lang w:val="sr-Cyrl-RS"/>
        </w:rPr>
        <w:t xml:space="preserve"> о</w:t>
      </w:r>
      <w:r w:rsidR="00231FF2" w:rsidRPr="00172862">
        <w:rPr>
          <w:rFonts w:ascii="Arial" w:hAnsi="Arial" w:cs="Arial"/>
          <w:lang w:val="sr-Latn-RS"/>
        </w:rPr>
        <w:t>баве</w:t>
      </w:r>
      <w:r>
        <w:rPr>
          <w:rFonts w:ascii="Arial" w:hAnsi="Arial" w:cs="Arial"/>
          <w:lang w:val="sr-Cyrl-RS"/>
        </w:rPr>
        <w:t>с</w:t>
      </w:r>
      <w:r w:rsidR="00231FF2" w:rsidRPr="00172862">
        <w:rPr>
          <w:rFonts w:ascii="Arial" w:hAnsi="Arial" w:cs="Arial"/>
          <w:lang w:val="sr-Latn-RS"/>
        </w:rPr>
        <w:t>т</w:t>
      </w:r>
      <w:r>
        <w:rPr>
          <w:rFonts w:ascii="Arial" w:hAnsi="Arial" w:cs="Arial"/>
          <w:lang w:val="sr-Cyrl-RS"/>
        </w:rPr>
        <w:t>ио</w:t>
      </w:r>
      <w:r w:rsidR="00231FF2" w:rsidRPr="00172862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одборнике</w:t>
      </w:r>
      <w:r w:rsidR="00231FF2" w:rsidRPr="00172862">
        <w:rPr>
          <w:rFonts w:ascii="Arial" w:hAnsi="Arial" w:cs="Arial"/>
          <w:lang w:val="sr-Latn-RS"/>
        </w:rPr>
        <w:t xml:space="preserve"> да је Градско веће града Ниша поднело</w:t>
      </w:r>
      <w:r w:rsidR="00231FF2" w:rsidRPr="00172862">
        <w:rPr>
          <w:rFonts w:ascii="Arial" w:hAnsi="Arial" w:cs="Arial"/>
          <w:lang w:val="sr-Cyrl-RS"/>
        </w:rPr>
        <w:t xml:space="preserve"> </w:t>
      </w:r>
      <w:r w:rsidR="00231FF2" w:rsidRPr="00172862">
        <w:rPr>
          <w:rFonts w:ascii="Arial" w:hAnsi="Arial" w:cs="Arial"/>
          <w:lang w:val="sr-Latn-RS"/>
        </w:rPr>
        <w:t>амандман</w:t>
      </w:r>
      <w:r w:rsidR="00231FF2" w:rsidRPr="00172862">
        <w:rPr>
          <w:rFonts w:ascii="Arial" w:hAnsi="Arial" w:cs="Arial"/>
          <w:lang w:val="sr-Cyrl-RS"/>
        </w:rPr>
        <w:t xml:space="preserve"> број 02-699</w:t>
      </w:r>
      <w:r w:rsidR="00231FF2" w:rsidRPr="00172862">
        <w:rPr>
          <w:rFonts w:ascii="Arial" w:hAnsi="Arial" w:cs="Arial"/>
          <w:lang w:val="sr-Latn-RS"/>
        </w:rPr>
        <w:t xml:space="preserve"> на ПРЕДЛОГ </w:t>
      </w:r>
      <w:r w:rsidR="00231FF2" w:rsidRPr="00172862">
        <w:rPr>
          <w:rFonts w:ascii="Arial" w:hAnsi="Arial" w:cs="Arial"/>
          <w:lang w:val="sr-Latn-RS" w:eastAsia="sr-Cyrl-CS"/>
        </w:rPr>
        <w:t xml:space="preserve">ОДЛУКЕ </w:t>
      </w:r>
      <w:r w:rsidR="00231FF2" w:rsidRPr="00172862">
        <w:rPr>
          <w:rFonts w:ascii="Arial" w:hAnsi="Arial" w:cs="Arial"/>
          <w:lang w:val="sr-Cyrl-RS"/>
        </w:rPr>
        <w:t>О УСПОСТАВЉАЊУ САРАДЊЕ ИЗМЕЂУ ГРАДА НИША (РЕПУБЛИКА СРБИЈА) И МЕТРОПОЛИТАНСКЕ ОПШТИНЕ БАЛИКЕСИР (РЕПУБЛИКА ТУРСКА)</w:t>
      </w:r>
      <w:r w:rsidR="00231FF2" w:rsidRPr="00172862">
        <w:rPr>
          <w:rFonts w:ascii="Arial" w:hAnsi="Arial" w:cs="Arial"/>
          <w:lang w:val="sr-Latn-RS"/>
        </w:rPr>
        <w:t>, који у складу са чланом 117 Пословника постај</w:t>
      </w:r>
      <w:r w:rsidR="00231FF2" w:rsidRPr="00172862">
        <w:rPr>
          <w:rFonts w:ascii="Arial" w:hAnsi="Arial" w:cs="Arial"/>
          <w:lang w:val="sr-Cyrl-RS"/>
        </w:rPr>
        <w:t>е</w:t>
      </w:r>
      <w:r w:rsidR="00231FF2" w:rsidRPr="00172862">
        <w:rPr>
          <w:rFonts w:ascii="Arial" w:hAnsi="Arial" w:cs="Arial"/>
          <w:lang w:val="sr-Latn-RS"/>
        </w:rPr>
        <w:t xml:space="preserve"> саставни део предлога и о њ</w:t>
      </w:r>
      <w:r w:rsidR="00231FF2" w:rsidRPr="00172862">
        <w:rPr>
          <w:rFonts w:ascii="Arial" w:hAnsi="Arial" w:cs="Arial"/>
          <w:lang w:val="sr-Cyrl-RS"/>
        </w:rPr>
        <w:t>е</w:t>
      </w:r>
      <w:r w:rsidR="00231FF2" w:rsidRPr="00172862">
        <w:rPr>
          <w:rFonts w:ascii="Arial" w:hAnsi="Arial" w:cs="Arial"/>
          <w:lang w:val="sr-Latn-RS"/>
        </w:rPr>
        <w:t>м</w:t>
      </w:r>
      <w:r w:rsidR="00231FF2" w:rsidRPr="00172862">
        <w:rPr>
          <w:rFonts w:ascii="Arial" w:hAnsi="Arial" w:cs="Arial"/>
          <w:lang w:val="sr-Cyrl-RS"/>
        </w:rPr>
        <w:t>у</w:t>
      </w:r>
      <w:r w:rsidR="00231FF2" w:rsidRPr="00172862"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RS"/>
        </w:rPr>
        <w:t xml:space="preserve">одборници </w:t>
      </w:r>
      <w:r w:rsidR="00231FF2" w:rsidRPr="00172862">
        <w:rPr>
          <w:rFonts w:ascii="Arial" w:hAnsi="Arial" w:cs="Arial"/>
          <w:lang w:val="sr-Latn-RS"/>
        </w:rPr>
        <w:t>не посебно изјашњавати.</w:t>
      </w:r>
    </w:p>
    <w:p w:rsidR="00231FF2" w:rsidRPr="00172862" w:rsidRDefault="00231FF2" w:rsidP="00231FF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231FF2" w:rsidRPr="00172862" w:rsidRDefault="00231FF2" w:rsidP="00231FF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Представник предлагача</w:t>
      </w:r>
      <w:r w:rsidRPr="00172862">
        <w:rPr>
          <w:rFonts w:ascii="Arial" w:hAnsi="Arial" w:cs="Arial"/>
          <w:color w:val="000000"/>
          <w:lang w:val="sr-Cyrl-RS"/>
        </w:rPr>
        <w:t xml:space="preserve">, </w:t>
      </w:r>
      <w:r w:rsidRPr="00172862">
        <w:rPr>
          <w:rFonts w:ascii="Arial" w:hAnsi="Arial" w:cs="Arial"/>
          <w:lang w:val="sr-Cyrl-RS"/>
        </w:rPr>
        <w:t>Александр</w:t>
      </w:r>
      <w:r w:rsidR="0001630B">
        <w:rPr>
          <w:rFonts w:ascii="Arial" w:hAnsi="Arial" w:cs="Arial"/>
          <w:lang w:val="sr-Cyrl-RS"/>
        </w:rPr>
        <w:t>а</w:t>
      </w:r>
      <w:r w:rsidRPr="00172862">
        <w:rPr>
          <w:rFonts w:ascii="Arial" w:hAnsi="Arial" w:cs="Arial"/>
          <w:lang w:val="sr-Cyrl-RS"/>
        </w:rPr>
        <w:t xml:space="preserve"> Џунић, из Градске управе за органе Града и грађанска стања</w:t>
      </w:r>
      <w:r w:rsidRPr="00172862">
        <w:rPr>
          <w:rFonts w:ascii="Arial" w:eastAsia="Calibri" w:hAnsi="Arial" w:cs="Arial"/>
          <w:color w:val="000000"/>
          <w:lang w:val="sr-Cyrl-RS"/>
        </w:rPr>
        <w:t xml:space="preserve">, </w:t>
      </w:r>
      <w:r w:rsidR="004E2424">
        <w:rPr>
          <w:rFonts w:ascii="Arial" w:eastAsia="Calibri" w:hAnsi="Arial" w:cs="Arial"/>
          <w:color w:val="000000"/>
          <w:lang w:val="sr-Cyrl-RS"/>
        </w:rPr>
        <w:t>је</w:t>
      </w:r>
      <w:r w:rsidRPr="00172862">
        <w:rPr>
          <w:rFonts w:ascii="Arial" w:eastAsia="Calibri" w:hAnsi="Arial" w:cs="Arial"/>
          <w:color w:val="000000"/>
          <w:lang w:val="sr-Cyrl-RS"/>
        </w:rPr>
        <w:t xml:space="preserve"> образложил</w:t>
      </w:r>
      <w:r w:rsidR="004E2424">
        <w:rPr>
          <w:rFonts w:ascii="Arial" w:eastAsia="Calibri" w:hAnsi="Arial" w:cs="Arial"/>
          <w:color w:val="000000"/>
          <w:lang w:val="sr-Cyrl-RS"/>
        </w:rPr>
        <w:t>а</w:t>
      </w:r>
      <w:r w:rsidRPr="00172862">
        <w:rPr>
          <w:rFonts w:ascii="Arial" w:eastAsia="Calibri" w:hAnsi="Arial" w:cs="Arial"/>
          <w:color w:val="000000"/>
          <w:lang w:val="sr-Cyrl-RS"/>
        </w:rPr>
        <w:t xml:space="preserve"> предлоге.  </w:t>
      </w:r>
    </w:p>
    <w:p w:rsidR="00231FF2" w:rsidRDefault="002D3B1E" w:rsidP="00231FF2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Председник </w:t>
      </w:r>
      <w:r w:rsidR="0001630B">
        <w:rPr>
          <w:rFonts w:ascii="Arial" w:hAnsi="Arial" w:cs="Arial"/>
          <w:lang w:val="sr-Cyrl-RS"/>
        </w:rPr>
        <w:t xml:space="preserve">Скупштине др Бобан Џунић </w:t>
      </w:r>
      <w:r>
        <w:rPr>
          <w:rFonts w:ascii="Arial" w:hAnsi="Arial" w:cs="Arial"/>
          <w:lang w:val="sr-Cyrl-RS"/>
        </w:rPr>
        <w:t xml:space="preserve">је преузео вођење седнице. </w:t>
      </w:r>
    </w:p>
    <w:p w:rsidR="00C74AD1" w:rsidRDefault="002D3B1E" w:rsidP="00231FF2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Драгослав Ћирковић</w:t>
      </w:r>
      <w:r w:rsidR="003615E1">
        <w:rPr>
          <w:rFonts w:ascii="Arial" w:hAnsi="Arial" w:cs="Arial"/>
          <w:lang w:val="sr-Cyrl-RS"/>
        </w:rPr>
        <w:t xml:space="preserve">, др Бобан Џунић, </w:t>
      </w:r>
      <w:r w:rsidR="003A219B">
        <w:rPr>
          <w:rFonts w:ascii="Arial" w:hAnsi="Arial" w:cs="Arial"/>
          <w:lang w:val="sr-Cyrl-RS"/>
        </w:rPr>
        <w:t>Бранислав Јовановић,</w:t>
      </w:r>
      <w:r w:rsidR="0056652F">
        <w:rPr>
          <w:rFonts w:ascii="Arial" w:hAnsi="Arial" w:cs="Arial"/>
          <w:lang w:val="sr-Cyrl-RS"/>
        </w:rPr>
        <w:t xml:space="preserve"> </w:t>
      </w:r>
      <w:r w:rsidR="0001630B">
        <w:rPr>
          <w:rFonts w:ascii="Arial" w:hAnsi="Arial" w:cs="Arial"/>
          <w:lang w:val="sr-Cyrl-RS"/>
        </w:rPr>
        <w:t xml:space="preserve">члан Градског већа Града Ниша </w:t>
      </w:r>
      <w:r w:rsidR="003A219B">
        <w:rPr>
          <w:rFonts w:ascii="Arial" w:hAnsi="Arial" w:cs="Arial"/>
          <w:lang w:val="sr-Cyrl-RS"/>
        </w:rPr>
        <w:t>Адриана Ана</w:t>
      </w:r>
      <w:r w:rsidR="00C74AD1">
        <w:rPr>
          <w:rFonts w:ascii="Arial" w:hAnsi="Arial" w:cs="Arial"/>
          <w:lang w:val="sr-Cyrl-RS"/>
        </w:rPr>
        <w:t>стасов и проф. др Игор Новаковић.</w:t>
      </w:r>
      <w:r w:rsidR="003A219B">
        <w:rPr>
          <w:rFonts w:ascii="Arial" w:hAnsi="Arial" w:cs="Arial"/>
          <w:lang w:val="sr-Cyrl-RS"/>
        </w:rPr>
        <w:t xml:space="preserve"> </w:t>
      </w:r>
    </w:p>
    <w:p w:rsidR="002D3B1E" w:rsidRDefault="00C74AD1" w:rsidP="00231FF2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3A219B">
        <w:rPr>
          <w:rFonts w:ascii="Arial" w:hAnsi="Arial" w:cs="Arial"/>
          <w:lang w:val="sr-Cyrl-RS"/>
        </w:rPr>
        <w:t xml:space="preserve">о Пословнику </w:t>
      </w:r>
      <w:r>
        <w:rPr>
          <w:rFonts w:ascii="Arial" w:hAnsi="Arial" w:cs="Arial"/>
          <w:lang w:val="sr-Cyrl-RS"/>
        </w:rPr>
        <w:t>су говорили др Бобан Џунић и</w:t>
      </w:r>
      <w:r w:rsidR="003A219B">
        <w:rPr>
          <w:rFonts w:ascii="Arial" w:hAnsi="Arial" w:cs="Arial"/>
          <w:lang w:val="sr-Cyrl-RS"/>
        </w:rPr>
        <w:t xml:space="preserve"> Драгослав Ћирковић</w:t>
      </w:r>
      <w:r>
        <w:rPr>
          <w:rFonts w:ascii="Arial" w:hAnsi="Arial" w:cs="Arial"/>
          <w:lang w:val="sr-Cyrl-RS"/>
        </w:rPr>
        <w:t>.</w:t>
      </w:r>
    </w:p>
    <w:p w:rsidR="00C74AD1" w:rsidRDefault="003A219B" w:rsidP="00231FF2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</w:t>
      </w:r>
      <w:r w:rsidR="00C74AD1">
        <w:rPr>
          <w:rFonts w:ascii="Arial" w:hAnsi="Arial" w:cs="Arial"/>
          <w:lang w:val="sr-Cyrl-RS"/>
        </w:rPr>
        <w:t xml:space="preserve"> су учествовали</w:t>
      </w:r>
      <w:r>
        <w:rPr>
          <w:rFonts w:ascii="Arial" w:hAnsi="Arial" w:cs="Arial"/>
          <w:lang w:val="sr-Cyrl-RS"/>
        </w:rPr>
        <w:t>: проф др Миле Илић, проф. д</w:t>
      </w:r>
      <w:r w:rsidR="00C74AD1">
        <w:rPr>
          <w:rFonts w:ascii="Arial" w:hAnsi="Arial" w:cs="Arial"/>
          <w:lang w:val="sr-Cyrl-RS"/>
        </w:rPr>
        <w:t>р Борис Ђинђић, Драган Ђорђевић и</w:t>
      </w:r>
      <w:r>
        <w:rPr>
          <w:rFonts w:ascii="Arial" w:hAnsi="Arial" w:cs="Arial"/>
          <w:lang w:val="sr-Cyrl-RS"/>
        </w:rPr>
        <w:t xml:space="preserve"> </w:t>
      </w:r>
      <w:r w:rsidR="0056652F">
        <w:rPr>
          <w:rFonts w:ascii="Arial" w:hAnsi="Arial" w:cs="Arial"/>
          <w:lang w:val="sr-Cyrl-RS"/>
        </w:rPr>
        <w:t>заменица градоначелн</w:t>
      </w:r>
      <w:r w:rsidR="00C74AD1">
        <w:rPr>
          <w:rFonts w:ascii="Arial" w:hAnsi="Arial" w:cs="Arial"/>
          <w:lang w:val="sr-Cyrl-RS"/>
        </w:rPr>
        <w:t>ице Града Ниша Душица Давидовић.</w:t>
      </w:r>
      <w:r w:rsidR="0056652F">
        <w:rPr>
          <w:rFonts w:ascii="Arial" w:hAnsi="Arial" w:cs="Arial"/>
          <w:lang w:val="sr-Cyrl-RS"/>
        </w:rPr>
        <w:t xml:space="preserve"> </w:t>
      </w:r>
    </w:p>
    <w:p w:rsidR="003A219B" w:rsidRPr="00172862" w:rsidRDefault="00C74AD1" w:rsidP="00231FF2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</w:t>
      </w:r>
      <w:r w:rsidR="0056652F">
        <w:rPr>
          <w:rFonts w:ascii="Arial" w:hAnsi="Arial" w:cs="Arial"/>
          <w:lang w:val="sr-Cyrl-RS"/>
        </w:rPr>
        <w:t xml:space="preserve">о Пословнику </w:t>
      </w:r>
      <w:r>
        <w:rPr>
          <w:rFonts w:ascii="Arial" w:hAnsi="Arial" w:cs="Arial"/>
          <w:lang w:val="sr-Cyrl-RS"/>
        </w:rPr>
        <w:t>је говорио проф. др Игор Новаковић.</w:t>
      </w:r>
      <w:r w:rsidR="0056652F">
        <w:rPr>
          <w:rFonts w:ascii="Arial" w:hAnsi="Arial" w:cs="Arial"/>
          <w:lang w:val="sr-Cyrl-RS"/>
        </w:rPr>
        <w:t xml:space="preserve"> </w:t>
      </w:r>
    </w:p>
    <w:p w:rsidR="00231FF2" w:rsidRPr="00172862" w:rsidRDefault="00C74AD1" w:rsidP="00231FF2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обавестио одборнике да, п</w:t>
      </w:r>
      <w:r w:rsidR="00231FF2" w:rsidRPr="00172862">
        <w:rPr>
          <w:rFonts w:ascii="Arial" w:hAnsi="Arial" w:cs="Arial"/>
        </w:rPr>
        <w:t>ре него што приступ</w:t>
      </w:r>
      <w:r>
        <w:rPr>
          <w:rFonts w:ascii="Arial" w:hAnsi="Arial" w:cs="Arial"/>
          <w:lang w:val="sr-Cyrl-RS"/>
        </w:rPr>
        <w:t>е</w:t>
      </w:r>
      <w:r w:rsidR="00231FF2" w:rsidRPr="00172862">
        <w:rPr>
          <w:rFonts w:ascii="Arial" w:hAnsi="Arial" w:cs="Arial"/>
        </w:rPr>
        <w:t xml:space="preserve"> изјашњавању по </w:t>
      </w:r>
      <w:r w:rsidR="00231FF2" w:rsidRPr="00172862">
        <w:rPr>
          <w:rFonts w:ascii="Arial" w:hAnsi="Arial" w:cs="Arial"/>
          <w:lang w:val="sr-Cyrl-RS"/>
        </w:rPr>
        <w:t xml:space="preserve">овим </w:t>
      </w:r>
      <w:r w:rsidR="00231FF2" w:rsidRPr="00172862">
        <w:rPr>
          <w:rFonts w:ascii="Arial" w:hAnsi="Arial" w:cs="Arial"/>
        </w:rPr>
        <w:t>тачкама, члан 39. Статута Града Ниша и члан 81. Пословника Скупштине Града Ниша прописују да се одлуке о сарадњи са јединицама локалне самоуправе у другим државама</w:t>
      </w:r>
      <w:r w:rsidR="00231FF2" w:rsidRPr="00172862">
        <w:rPr>
          <w:rFonts w:ascii="Arial" w:hAnsi="Arial" w:cs="Arial"/>
          <w:lang w:val="sr-Cyrl-RS"/>
        </w:rPr>
        <w:t xml:space="preserve"> </w:t>
      </w:r>
      <w:r w:rsidR="00231FF2" w:rsidRPr="00172862">
        <w:rPr>
          <w:rFonts w:ascii="Arial" w:hAnsi="Arial" w:cs="Arial"/>
        </w:rPr>
        <w:t>доносе већином гласова од укупног броја одборника</w:t>
      </w:r>
      <w:r w:rsidR="00231FF2" w:rsidRPr="00172862">
        <w:rPr>
          <w:rFonts w:ascii="Arial" w:hAnsi="Arial" w:cs="Arial"/>
          <w:lang w:val="sr-Cyrl-RS"/>
        </w:rPr>
        <w:t xml:space="preserve">. </w:t>
      </w:r>
    </w:p>
    <w:p w:rsidR="00231FF2" w:rsidRPr="00172862" w:rsidRDefault="00231FF2" w:rsidP="00231FF2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231FF2" w:rsidRPr="00172862" w:rsidRDefault="00231FF2" w:rsidP="00231FF2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</w:rPr>
        <w:t>TАЧК</w:t>
      </w:r>
      <w:r w:rsidR="005E3D88" w:rsidRPr="00172862">
        <w:rPr>
          <w:rFonts w:ascii="Arial" w:hAnsi="Arial" w:cs="Arial"/>
          <w:b/>
          <w:lang w:val="sr-Cyrl-RS"/>
        </w:rPr>
        <w:t>И 9</w:t>
      </w:r>
      <w:r w:rsidRPr="00172862">
        <w:rPr>
          <w:rFonts w:ascii="Arial" w:hAnsi="Arial" w:cs="Arial"/>
          <w:b/>
        </w:rPr>
        <w:t>.</w:t>
      </w:r>
      <w:r w:rsidRPr="00172862">
        <w:rPr>
          <w:rFonts w:ascii="Arial" w:hAnsi="Arial" w:cs="Arial"/>
          <w:b/>
          <w:bCs/>
        </w:rPr>
        <w:t xml:space="preserve"> </w:t>
      </w:r>
      <w:r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231FF2" w:rsidRPr="00172862" w:rsidRDefault="00231FF2" w:rsidP="00231FF2">
      <w:pPr>
        <w:rPr>
          <w:rFonts w:ascii="Arial" w:hAnsi="Arial" w:cs="Arial"/>
          <w:b/>
          <w:u w:val="single"/>
          <w:lang w:val="sr-Cyrl-RS"/>
        </w:rPr>
      </w:pPr>
    </w:p>
    <w:p w:rsidR="00231FF2" w:rsidRPr="00172862" w:rsidRDefault="00231FF2" w:rsidP="00231FF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="00210C7B">
        <w:rPr>
          <w:rFonts w:ascii="Arial" w:hAnsi="Arial" w:cs="Arial"/>
          <w:lang w:val="sr-Cyrl-RS"/>
        </w:rPr>
        <w:t>40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231FF2" w:rsidRPr="00172862" w:rsidRDefault="00231FF2" w:rsidP="00231FF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31FF2" w:rsidRPr="00172862" w:rsidRDefault="00231FF2" w:rsidP="00231FF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210C7B">
        <w:rPr>
          <w:rFonts w:ascii="Arial" w:hAnsi="Arial" w:cs="Arial"/>
          <w:lang w:val="sr-Cyrl-RS"/>
        </w:rPr>
        <w:t>37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="005E3D88" w:rsidRPr="00172862">
        <w:rPr>
          <w:rFonts w:ascii="Arial" w:hAnsi="Arial" w:cs="Arial"/>
          <w:lang w:val="sr-Cyrl-RS"/>
        </w:rPr>
        <w:t xml:space="preserve">ОДЛУКУ О УСПОСТАВЉАЊУ САРАДЊЕ ИЗМЕЂУ ГРАДА НИША (РЕПУБЛИКА СРБИЈА) И МЕТРОПОЛИТАНСКЕ ОПШТИНЕ БАЛИКЕСИР (РЕПУБЛИКА ТУРСКА) </w:t>
      </w:r>
    </w:p>
    <w:p w:rsidR="00231FF2" w:rsidRPr="00172862" w:rsidRDefault="00231FF2" w:rsidP="00231FF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</w:t>
      </w:r>
    </w:p>
    <w:p w:rsidR="00231FF2" w:rsidRPr="00172862" w:rsidRDefault="003A77AB" w:rsidP="00231FF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t>Председник</w:t>
      </w:r>
      <w:r w:rsidR="00231FF2" w:rsidRPr="0017286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231FF2" w:rsidRPr="00172862">
        <w:rPr>
          <w:rFonts w:ascii="Arial" w:hAnsi="Arial" w:cs="Arial"/>
          <w:b/>
          <w:lang w:val="sr-Cyrl-RS"/>
        </w:rPr>
        <w:t xml:space="preserve"> </w:t>
      </w:r>
      <w:r w:rsidR="00231FF2" w:rsidRPr="00172862">
        <w:rPr>
          <w:rFonts w:ascii="Arial" w:hAnsi="Arial" w:cs="Arial"/>
          <w:b/>
        </w:rPr>
        <w:t>TАЧ</w:t>
      </w:r>
      <w:r w:rsidR="005E3D88" w:rsidRPr="00172862">
        <w:rPr>
          <w:rFonts w:ascii="Arial" w:hAnsi="Arial" w:cs="Arial"/>
          <w:b/>
          <w:lang w:val="sr-Cyrl-RS"/>
        </w:rPr>
        <w:t>КИ 10</w:t>
      </w:r>
      <w:r w:rsidR="00231FF2" w:rsidRPr="00172862">
        <w:rPr>
          <w:rFonts w:ascii="Arial" w:hAnsi="Arial" w:cs="Arial"/>
          <w:b/>
        </w:rPr>
        <w:t>.</w:t>
      </w:r>
      <w:r w:rsidR="00231FF2" w:rsidRPr="00172862">
        <w:rPr>
          <w:rFonts w:ascii="Arial" w:hAnsi="Arial" w:cs="Arial"/>
          <w:b/>
          <w:bCs/>
        </w:rPr>
        <w:t xml:space="preserve"> </w:t>
      </w:r>
    </w:p>
    <w:p w:rsidR="00231FF2" w:rsidRPr="00172862" w:rsidRDefault="00231FF2" w:rsidP="00231FF2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 </w:t>
      </w:r>
    </w:p>
    <w:p w:rsidR="00231FF2" w:rsidRPr="00172862" w:rsidRDefault="00231FF2" w:rsidP="00231FF2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210C7B">
        <w:rPr>
          <w:rFonts w:ascii="Arial" w:hAnsi="Arial" w:cs="Arial"/>
          <w:lang w:val="sr-Cyrl-RS"/>
        </w:rPr>
        <w:t>40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231FF2" w:rsidRPr="00172862" w:rsidRDefault="00231FF2" w:rsidP="00231FF2">
      <w:pPr>
        <w:ind w:firstLine="720"/>
        <w:jc w:val="both"/>
        <w:rPr>
          <w:rFonts w:ascii="Arial" w:hAnsi="Arial" w:cs="Arial"/>
          <w:lang w:val="sr-Cyrl-RS"/>
        </w:rPr>
      </w:pPr>
    </w:p>
    <w:p w:rsidR="005E3D88" w:rsidRPr="00172862" w:rsidRDefault="00231FF2" w:rsidP="00231FF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lastRenderedPageBreak/>
        <w:tab/>
      </w: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</w:t>
      </w:r>
      <w:r w:rsidR="00C74AD1">
        <w:rPr>
          <w:rFonts w:ascii="Arial" w:hAnsi="Arial" w:cs="Arial"/>
          <w:lang w:val="sr-Cyrl-RS"/>
        </w:rPr>
        <w:t>ЈЕДНО</w:t>
      </w:r>
      <w:r w:rsidRPr="00172862">
        <w:rPr>
          <w:rFonts w:ascii="Arial" w:hAnsi="Arial" w:cs="Arial"/>
        </w:rPr>
        <w:t>ГЛАС</w:t>
      </w:r>
      <w:r w:rsidR="00C74AD1">
        <w:rPr>
          <w:rFonts w:ascii="Arial" w:hAnsi="Arial" w:cs="Arial"/>
          <w:lang w:val="sr-Cyrl-RS"/>
        </w:rPr>
        <w:t>НО</w:t>
      </w:r>
      <w:r w:rsidRPr="00172862">
        <w:rPr>
          <w:rFonts w:ascii="Arial" w:hAnsi="Arial" w:cs="Arial"/>
        </w:rPr>
        <w:t xml:space="preserve"> (</w:t>
      </w:r>
      <w:r w:rsidR="00210C7B">
        <w:rPr>
          <w:rFonts w:ascii="Arial" w:hAnsi="Arial" w:cs="Arial"/>
          <w:lang w:val="sr-Cyrl-RS"/>
        </w:rPr>
        <w:t>40</w:t>
      </w:r>
      <w:r w:rsidRPr="00172862">
        <w:rPr>
          <w:rFonts w:ascii="Arial" w:hAnsi="Arial" w:cs="Arial"/>
        </w:rPr>
        <w:t xml:space="preserve"> ''за'') ДОНЕЛИ</w:t>
      </w:r>
      <w:r w:rsidR="005E3D88" w:rsidRPr="00172862">
        <w:rPr>
          <w:rFonts w:ascii="Arial" w:hAnsi="Arial" w:cs="Arial"/>
          <w:lang w:val="sr-Cyrl-RS"/>
        </w:rPr>
        <w:t xml:space="preserve"> ОДЛУКУ О УСПОСТАВЉАЊУ САРАДЊЕ ИЗМЕЂУ ГРАДА НИША (РЕПУБЛИКА СРБИЈА) И ГРАДА ИСТОЧНО САРАЈЕВО, РЕПУБЛИКА БИХ (РЕПУБЛИКА СРПСКА) </w:t>
      </w:r>
    </w:p>
    <w:p w:rsidR="00231FF2" w:rsidRPr="00172862" w:rsidRDefault="00231FF2" w:rsidP="00231FF2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  <w:lang w:val="sr-Cyrl-RS"/>
        </w:rPr>
        <w:tab/>
      </w:r>
    </w:p>
    <w:p w:rsidR="00231FF2" w:rsidRPr="00172862" w:rsidRDefault="00231FF2" w:rsidP="00231FF2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  <w:lang w:val="sr-Cyrl-RS"/>
        </w:rPr>
        <w:tab/>
      </w:r>
      <w:r w:rsidR="003A77AB" w:rsidRPr="00172862">
        <w:rPr>
          <w:rFonts w:ascii="Arial" w:hAnsi="Arial" w:cs="Arial"/>
          <w:lang w:val="sr-Cyrl-RS"/>
        </w:rPr>
        <w:t>Председник</w:t>
      </w:r>
      <w:r w:rsidRPr="0017286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</w:rPr>
        <w:t>TАЧК</w:t>
      </w:r>
      <w:r w:rsidR="005E3D88" w:rsidRPr="00172862">
        <w:rPr>
          <w:rFonts w:ascii="Arial" w:hAnsi="Arial" w:cs="Arial"/>
          <w:b/>
          <w:lang w:val="sr-Cyrl-RS"/>
        </w:rPr>
        <w:t>И 11</w:t>
      </w:r>
      <w:r w:rsidRPr="00172862">
        <w:rPr>
          <w:rFonts w:ascii="Arial" w:hAnsi="Arial" w:cs="Arial"/>
          <w:b/>
        </w:rPr>
        <w:t>.</w:t>
      </w:r>
      <w:r w:rsidRPr="00172862">
        <w:rPr>
          <w:rFonts w:ascii="Arial" w:hAnsi="Arial" w:cs="Arial"/>
          <w:b/>
          <w:bCs/>
        </w:rPr>
        <w:t xml:space="preserve"> </w:t>
      </w:r>
      <w:r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231FF2" w:rsidRPr="00172862" w:rsidRDefault="00231FF2" w:rsidP="00231FF2">
      <w:pPr>
        <w:rPr>
          <w:rFonts w:ascii="Arial" w:hAnsi="Arial" w:cs="Arial"/>
          <w:b/>
          <w:u w:val="single"/>
          <w:lang w:val="sr-Cyrl-RS"/>
        </w:rPr>
      </w:pPr>
    </w:p>
    <w:p w:rsidR="00231FF2" w:rsidRPr="00172862" w:rsidRDefault="00231FF2" w:rsidP="00231FF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="00210C7B">
        <w:rPr>
          <w:rFonts w:ascii="Arial" w:hAnsi="Arial" w:cs="Arial"/>
          <w:lang w:val="sr-Cyrl-RS"/>
        </w:rPr>
        <w:t>40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</w:t>
      </w:r>
    </w:p>
    <w:p w:rsidR="00231FF2" w:rsidRPr="00172862" w:rsidRDefault="00231FF2" w:rsidP="00231FF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31FF2" w:rsidRPr="00172862" w:rsidRDefault="00231FF2" w:rsidP="00231FF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</w:t>
      </w:r>
      <w:r w:rsidR="00C74AD1">
        <w:rPr>
          <w:rFonts w:ascii="Arial" w:hAnsi="Arial" w:cs="Arial"/>
          <w:lang w:val="sr-Cyrl-RS"/>
        </w:rPr>
        <w:t>ЈЕДНО</w:t>
      </w:r>
      <w:r w:rsidR="00C74AD1" w:rsidRPr="00172862">
        <w:rPr>
          <w:rFonts w:ascii="Arial" w:hAnsi="Arial" w:cs="Arial"/>
        </w:rPr>
        <w:t>ГЛАС</w:t>
      </w:r>
      <w:r w:rsidR="00C74AD1">
        <w:rPr>
          <w:rFonts w:ascii="Arial" w:hAnsi="Arial" w:cs="Arial"/>
          <w:lang w:val="sr-Cyrl-RS"/>
        </w:rPr>
        <w:t>НО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210C7B">
        <w:rPr>
          <w:rFonts w:ascii="Arial" w:hAnsi="Arial" w:cs="Arial"/>
          <w:lang w:val="sr-Cyrl-RS"/>
        </w:rPr>
        <w:t>40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="001732C3" w:rsidRPr="00172862">
        <w:rPr>
          <w:rFonts w:ascii="Arial" w:hAnsi="Arial" w:cs="Arial"/>
          <w:lang w:val="sr-Cyrl-RS"/>
        </w:rPr>
        <w:t xml:space="preserve">ОДЛУКУ О УСПОСТАВЉАЊУ САРАДЊЕ ИЗМЕЂУ ГРАДА НИША (РЕПУБЛИКА СРБИЈА) И ГРАДА БИЗЕРТЕ (РЕПУБЛИКА ТУНИС) </w:t>
      </w:r>
    </w:p>
    <w:p w:rsidR="001044EC" w:rsidRPr="00172862" w:rsidRDefault="001044EC" w:rsidP="005221E3">
      <w:pPr>
        <w:jc w:val="both"/>
        <w:rPr>
          <w:rFonts w:ascii="Arial" w:hAnsi="Arial" w:cs="Arial"/>
          <w:b/>
          <w:lang w:val="sr-Cyrl-RS"/>
        </w:rPr>
      </w:pPr>
    </w:p>
    <w:p w:rsidR="001732C3" w:rsidRPr="00172862" w:rsidRDefault="001732C3" w:rsidP="001732C3">
      <w:pPr>
        <w:widowControl/>
        <w:tabs>
          <w:tab w:val="left" w:pos="476"/>
        </w:tabs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="003A77AB" w:rsidRPr="00172862">
        <w:rPr>
          <w:rFonts w:ascii="Arial" w:hAnsi="Arial" w:cs="Arial"/>
          <w:lang w:val="sr-Cyrl-RS"/>
        </w:rPr>
        <w:t>Председник</w:t>
      </w:r>
      <w:r w:rsidRPr="0017286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</w:rPr>
        <w:t>TАЧК</w:t>
      </w:r>
      <w:r w:rsidRPr="00172862">
        <w:rPr>
          <w:rFonts w:ascii="Arial" w:hAnsi="Arial" w:cs="Arial"/>
          <w:b/>
          <w:lang w:val="sr-Cyrl-RS"/>
        </w:rPr>
        <w:t>И 12</w:t>
      </w:r>
      <w:r w:rsidRPr="00172862">
        <w:rPr>
          <w:rFonts w:ascii="Arial" w:hAnsi="Arial" w:cs="Arial"/>
          <w:b/>
        </w:rPr>
        <w:t>.</w:t>
      </w:r>
      <w:r w:rsidRPr="00172862">
        <w:rPr>
          <w:rFonts w:ascii="Arial" w:hAnsi="Arial" w:cs="Arial"/>
          <w:b/>
          <w:bCs/>
        </w:rPr>
        <w:t xml:space="preserve"> </w:t>
      </w:r>
      <w:r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1732C3" w:rsidRPr="00172862" w:rsidRDefault="001732C3" w:rsidP="001732C3">
      <w:pPr>
        <w:rPr>
          <w:rFonts w:ascii="Arial" w:hAnsi="Arial" w:cs="Arial"/>
          <w:b/>
          <w:u w:val="single"/>
          <w:lang w:val="sr-Cyrl-RS"/>
        </w:rPr>
      </w:pPr>
    </w:p>
    <w:p w:rsidR="001732C3" w:rsidRPr="00172862" w:rsidRDefault="001732C3" w:rsidP="001732C3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="00210C7B">
        <w:rPr>
          <w:rFonts w:ascii="Arial" w:hAnsi="Arial" w:cs="Arial"/>
          <w:lang w:val="sr-Cyrl-RS"/>
        </w:rPr>
        <w:t>41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</w:t>
      </w:r>
    </w:p>
    <w:p w:rsidR="001732C3" w:rsidRPr="00172862" w:rsidRDefault="001732C3" w:rsidP="001732C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732C3" w:rsidRPr="00172862" w:rsidRDefault="001732C3" w:rsidP="001732C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</w:t>
      </w:r>
      <w:r w:rsidR="00C74AD1">
        <w:rPr>
          <w:rFonts w:ascii="Arial" w:hAnsi="Arial" w:cs="Arial"/>
          <w:lang w:val="sr-Cyrl-RS"/>
        </w:rPr>
        <w:t>ЈЕДНО</w:t>
      </w:r>
      <w:r w:rsidR="00C74AD1" w:rsidRPr="00172862">
        <w:rPr>
          <w:rFonts w:ascii="Arial" w:hAnsi="Arial" w:cs="Arial"/>
        </w:rPr>
        <w:t>ГЛАС</w:t>
      </w:r>
      <w:r w:rsidR="00C74AD1">
        <w:rPr>
          <w:rFonts w:ascii="Arial" w:hAnsi="Arial" w:cs="Arial"/>
          <w:lang w:val="sr-Cyrl-RS"/>
        </w:rPr>
        <w:t>НО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210C7B">
        <w:rPr>
          <w:rFonts w:ascii="Arial" w:hAnsi="Arial" w:cs="Arial"/>
          <w:lang w:val="sr-Cyrl-RS"/>
        </w:rPr>
        <w:t>41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Pr="00172862">
        <w:rPr>
          <w:rFonts w:ascii="Arial" w:hAnsi="Arial" w:cs="Arial"/>
          <w:lang w:val="sr-Cyrl-RS"/>
        </w:rPr>
        <w:t xml:space="preserve">ОДЛУКУ О УСПОСТАВЉАЊУ САРАДЊЕ ИЗМЕЂУ ГРАДА НИША (РЕПУБЛИКА СРБИЈА) И ПРЕФЕКТУРЕ СЕВЕРНОГ АДМИНИСТРАТИВНОГ ОКРУГА ГРАДА МОСКВЕ (РУСКА ФЕДЕРАЦИЈА) </w:t>
      </w:r>
    </w:p>
    <w:p w:rsidR="00231FF2" w:rsidRPr="00172862" w:rsidRDefault="00231FF2" w:rsidP="00DE4198">
      <w:pPr>
        <w:jc w:val="both"/>
        <w:rPr>
          <w:rFonts w:ascii="Arial" w:hAnsi="Arial" w:cs="Arial"/>
          <w:b/>
          <w:lang w:val="sr-Cyrl-RS"/>
        </w:rPr>
      </w:pPr>
    </w:p>
    <w:p w:rsidR="00DE4198" w:rsidRPr="00172862" w:rsidRDefault="00010D9B" w:rsidP="00DE4198">
      <w:pPr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Latn-RS"/>
        </w:rPr>
        <w:t xml:space="preserve">ТАЧКА </w:t>
      </w:r>
      <w:r w:rsidR="001732C3" w:rsidRPr="00172862">
        <w:rPr>
          <w:rFonts w:ascii="Arial" w:hAnsi="Arial" w:cs="Arial"/>
          <w:b/>
          <w:lang w:val="sr-Cyrl-RS"/>
        </w:rPr>
        <w:t>13</w:t>
      </w:r>
      <w:r w:rsidRPr="00172862">
        <w:rPr>
          <w:rFonts w:ascii="Arial" w:hAnsi="Arial" w:cs="Arial"/>
          <w:b/>
          <w:lang w:val="sr-Latn-RS"/>
        </w:rPr>
        <w:t>.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="001732C3" w:rsidRPr="00172862">
        <w:rPr>
          <w:rFonts w:ascii="Arial" w:eastAsia="Calibri" w:hAnsi="Arial" w:cs="Arial"/>
          <w:b/>
          <w:lang w:val="sr-Cyrl-RS"/>
        </w:rPr>
        <w:t xml:space="preserve">ПРЕДЛОГ </w:t>
      </w:r>
      <w:r w:rsidR="001732C3" w:rsidRPr="00172862">
        <w:rPr>
          <w:rFonts w:ascii="Arial" w:eastAsia="SimSun" w:hAnsi="Arial" w:cs="Arial"/>
          <w:b/>
          <w:lang w:val="sr-Cyrl-RS"/>
        </w:rPr>
        <w:t xml:space="preserve">ОДЛУКЕ </w:t>
      </w:r>
      <w:r w:rsidR="001732C3" w:rsidRPr="00172862">
        <w:rPr>
          <w:rFonts w:ascii="Arial" w:hAnsi="Arial" w:cs="Arial"/>
          <w:b/>
          <w:lang w:val="sr-Cyrl-RS"/>
        </w:rPr>
        <w:t xml:space="preserve">О ИЗМЕНИ </w:t>
      </w:r>
      <w:r w:rsidR="001732C3" w:rsidRPr="00172862">
        <w:rPr>
          <w:rFonts w:ascii="Arial" w:hAnsi="Arial" w:cs="Arial"/>
          <w:b/>
          <w:lang w:val="sr-Latn-RS"/>
        </w:rPr>
        <w:t>O</w:t>
      </w:r>
      <w:r w:rsidR="001732C3" w:rsidRPr="00172862">
        <w:rPr>
          <w:rFonts w:ascii="Arial" w:hAnsi="Arial" w:cs="Arial"/>
          <w:b/>
          <w:lang w:val="sr-Cyrl-RS"/>
        </w:rPr>
        <w:t>ДЛУКЕ О ПРИБАВЉАЊУ, РАСПОЛАГАЊУ И УПРАВЉАЊУ СТВАРИМА У ЈАВНОЈ СВОЈИНИ ГРАДА НИША</w:t>
      </w:r>
    </w:p>
    <w:p w:rsidR="00010D9B" w:rsidRPr="00172862" w:rsidRDefault="00DE4198" w:rsidP="00010D9B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="00010D9B" w:rsidRPr="00172862">
        <w:rPr>
          <w:rFonts w:ascii="Arial" w:hAnsi="Arial" w:cs="Arial"/>
        </w:rPr>
        <w:t>Представни</w:t>
      </w:r>
      <w:r w:rsidR="00010D9B" w:rsidRPr="00172862">
        <w:rPr>
          <w:rFonts w:ascii="Arial" w:hAnsi="Arial" w:cs="Arial"/>
          <w:lang w:val="sr-Cyrl-RS"/>
        </w:rPr>
        <w:t>к</w:t>
      </w:r>
      <w:r w:rsidR="00010D9B" w:rsidRPr="00172862">
        <w:rPr>
          <w:rFonts w:ascii="Arial" w:hAnsi="Arial" w:cs="Arial"/>
        </w:rPr>
        <w:t xml:space="preserve"> предлагача</w:t>
      </w:r>
      <w:r w:rsidR="003A4511" w:rsidRPr="00172862">
        <w:rPr>
          <w:rFonts w:ascii="Arial" w:hAnsi="Arial" w:cs="Arial"/>
          <w:lang w:val="sr-Cyrl-RS"/>
        </w:rPr>
        <w:t>,</w:t>
      </w:r>
      <w:r w:rsidR="00055CE2" w:rsidRPr="00172862">
        <w:rPr>
          <w:rFonts w:ascii="Arial" w:hAnsi="Arial" w:cs="Arial"/>
        </w:rPr>
        <w:t xml:space="preserve"> </w:t>
      </w:r>
      <w:r w:rsidR="001732C3" w:rsidRPr="00172862">
        <w:rPr>
          <w:rFonts w:ascii="Arial" w:hAnsi="Arial" w:cs="Arial"/>
          <w:lang w:val="sr-Cyrl-RS"/>
        </w:rPr>
        <w:t>Ружиц</w:t>
      </w:r>
      <w:r w:rsidR="00C74AD1">
        <w:rPr>
          <w:rFonts w:ascii="Arial" w:hAnsi="Arial" w:cs="Arial"/>
          <w:lang w:val="sr-Cyrl-RS"/>
        </w:rPr>
        <w:t>а</w:t>
      </w:r>
      <w:r w:rsidR="001732C3" w:rsidRPr="00172862">
        <w:rPr>
          <w:rFonts w:ascii="Arial" w:hAnsi="Arial" w:cs="Arial"/>
          <w:lang w:val="sr-Cyrl-RS"/>
        </w:rPr>
        <w:t xml:space="preserve"> Ђорђевић</w:t>
      </w:r>
      <w:r w:rsidR="001732C3" w:rsidRPr="00172862">
        <w:rPr>
          <w:rFonts w:ascii="Arial" w:eastAsia="SimSun" w:hAnsi="Arial" w:cs="Arial"/>
          <w:lang w:val="sr-Cyrl-RS"/>
        </w:rPr>
        <w:t xml:space="preserve">, </w:t>
      </w:r>
      <w:r w:rsidR="001732C3" w:rsidRPr="00172862">
        <w:rPr>
          <w:rFonts w:ascii="Arial" w:hAnsi="Arial" w:cs="Arial"/>
          <w:lang w:val="sr-Cyrl-RS"/>
        </w:rPr>
        <w:t>в.д. заменика начелника Градске управе за имовину и одрживи развој</w:t>
      </w:r>
      <w:r w:rsidR="006A0E1A" w:rsidRPr="00172862">
        <w:rPr>
          <w:rFonts w:ascii="Arial" w:hAnsi="Arial" w:cs="Arial"/>
          <w:color w:val="000000"/>
          <w:lang w:val="sr-Cyrl-RS"/>
        </w:rPr>
        <w:t>,</w:t>
      </w:r>
      <w:r w:rsidR="00010D9B" w:rsidRPr="00172862">
        <w:rPr>
          <w:rFonts w:ascii="Arial" w:hAnsi="Arial" w:cs="Arial"/>
          <w:lang w:val="sr-Cyrl-RS"/>
        </w:rPr>
        <w:t xml:space="preserve"> је образложи</w:t>
      </w:r>
      <w:r w:rsidR="00C74AD1">
        <w:rPr>
          <w:rFonts w:ascii="Arial" w:hAnsi="Arial" w:cs="Arial"/>
          <w:lang w:val="sr-Cyrl-RS"/>
        </w:rPr>
        <w:t>ла</w:t>
      </w:r>
      <w:r w:rsidR="00010D9B" w:rsidRPr="00172862">
        <w:rPr>
          <w:rFonts w:ascii="Arial" w:hAnsi="Arial" w:cs="Arial"/>
          <w:lang w:val="sr-Cyrl-RS"/>
        </w:rPr>
        <w:t xml:space="preserve"> предлог.  </w:t>
      </w:r>
      <w:r w:rsidR="00010D9B" w:rsidRPr="00172862">
        <w:rPr>
          <w:rFonts w:ascii="Arial" w:hAnsi="Arial" w:cs="Arial"/>
          <w:lang w:val="sr-Latn-RS"/>
        </w:rPr>
        <w:t xml:space="preserve">  </w:t>
      </w:r>
      <w:r w:rsidR="00010D9B" w:rsidRPr="00172862">
        <w:rPr>
          <w:rFonts w:ascii="Arial" w:hAnsi="Arial" w:cs="Arial"/>
          <w:lang w:val="sr-Cyrl-RS"/>
        </w:rPr>
        <w:t xml:space="preserve"> </w:t>
      </w:r>
      <w:r w:rsidR="00010D9B" w:rsidRPr="00172862">
        <w:rPr>
          <w:rFonts w:ascii="Arial" w:hAnsi="Arial" w:cs="Arial"/>
          <w:lang w:val="sr-Latn-RS"/>
        </w:rPr>
        <w:t xml:space="preserve"> </w:t>
      </w:r>
      <w:r w:rsidR="00010D9B" w:rsidRPr="00172862">
        <w:rPr>
          <w:rFonts w:ascii="Arial" w:hAnsi="Arial" w:cs="Arial"/>
          <w:lang w:val="sr-Cyrl-RS"/>
        </w:rPr>
        <w:t xml:space="preserve">    </w:t>
      </w:r>
      <w:r w:rsidR="006A0E1A" w:rsidRPr="00172862">
        <w:rPr>
          <w:rFonts w:ascii="Arial" w:hAnsi="Arial" w:cs="Arial"/>
          <w:lang w:val="sr-Cyrl-RS"/>
        </w:rPr>
        <w:t xml:space="preserve"> </w:t>
      </w:r>
      <w:r w:rsidR="001732C3" w:rsidRPr="00172862">
        <w:rPr>
          <w:rFonts w:ascii="Arial" w:hAnsi="Arial" w:cs="Arial"/>
          <w:lang w:val="sr-Cyrl-RS"/>
        </w:rPr>
        <w:t xml:space="preserve"> </w:t>
      </w:r>
    </w:p>
    <w:p w:rsidR="00055CE2" w:rsidRPr="00172862" w:rsidRDefault="00055CE2" w:rsidP="001732C3">
      <w:pPr>
        <w:jc w:val="both"/>
        <w:rPr>
          <w:rFonts w:ascii="Arial" w:hAnsi="Arial" w:cs="Arial"/>
          <w:lang w:val="sr-Cyrl-RS"/>
        </w:rPr>
      </w:pPr>
    </w:p>
    <w:p w:rsidR="00010D9B" w:rsidRPr="00172862" w:rsidRDefault="00010D9B" w:rsidP="00010D9B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210C7B">
        <w:rPr>
          <w:rFonts w:ascii="Arial" w:hAnsi="Arial" w:cs="Arial"/>
          <w:lang w:val="sr-Cyrl-RS"/>
        </w:rPr>
        <w:t>38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  </w:t>
      </w:r>
      <w:r w:rsidR="00D7679D"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</w:t>
      </w:r>
      <w:r w:rsidR="00195CEE"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</w:t>
      </w:r>
    </w:p>
    <w:p w:rsidR="00010D9B" w:rsidRPr="00172862" w:rsidRDefault="00010D9B" w:rsidP="00010D9B">
      <w:pPr>
        <w:ind w:firstLine="720"/>
        <w:jc w:val="both"/>
        <w:rPr>
          <w:rFonts w:ascii="Arial" w:hAnsi="Arial" w:cs="Arial"/>
          <w:lang w:val="sr-Cyrl-RS"/>
        </w:rPr>
      </w:pPr>
    </w:p>
    <w:p w:rsidR="001732C3" w:rsidRPr="00C74AD1" w:rsidRDefault="00010D9B" w:rsidP="00210C7B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</w:t>
      </w:r>
      <w:r w:rsidR="003A77AB">
        <w:rPr>
          <w:rFonts w:ascii="Arial" w:hAnsi="Arial" w:cs="Arial"/>
          <w:lang w:val="sr-Cyrl-RS"/>
        </w:rPr>
        <w:t xml:space="preserve">БЕЗ ПРЕТРЕСА, </w:t>
      </w:r>
      <w:r w:rsidRPr="00172862">
        <w:rPr>
          <w:rFonts w:ascii="Arial" w:hAnsi="Arial" w:cs="Arial"/>
        </w:rPr>
        <w:t>ВЕЋИНОМ ГЛАСОВА</w:t>
      </w:r>
      <w:r w:rsidRPr="00172862">
        <w:rPr>
          <w:rFonts w:ascii="Arial" w:hAnsi="Arial" w:cs="Arial"/>
          <w:lang w:val="sr-Cyrl-RS"/>
        </w:rPr>
        <w:t xml:space="preserve">, </w:t>
      </w:r>
      <w:r w:rsidRPr="00172862">
        <w:rPr>
          <w:rFonts w:ascii="Arial" w:hAnsi="Arial" w:cs="Arial"/>
        </w:rPr>
        <w:t>(</w:t>
      </w:r>
      <w:r w:rsidR="00210C7B">
        <w:rPr>
          <w:rFonts w:ascii="Arial" w:hAnsi="Arial" w:cs="Arial"/>
          <w:lang w:val="sr-Cyrl-RS"/>
        </w:rPr>
        <w:t>35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1732C3" w:rsidRPr="00C74AD1">
        <w:rPr>
          <w:rFonts w:ascii="Arial" w:eastAsia="SimSun" w:hAnsi="Arial" w:cs="Arial"/>
          <w:lang w:val="sr-Cyrl-RS"/>
        </w:rPr>
        <w:t>ОДЛУК</w:t>
      </w:r>
      <w:r w:rsidR="004E2424">
        <w:rPr>
          <w:rFonts w:ascii="Arial" w:eastAsia="SimSun" w:hAnsi="Arial" w:cs="Arial"/>
          <w:lang w:val="sr-Cyrl-RS"/>
        </w:rPr>
        <w:t>У</w:t>
      </w:r>
      <w:r w:rsidR="001732C3" w:rsidRPr="00C74AD1">
        <w:rPr>
          <w:rFonts w:ascii="Arial" w:eastAsia="SimSun" w:hAnsi="Arial" w:cs="Arial"/>
          <w:lang w:val="sr-Cyrl-RS"/>
        </w:rPr>
        <w:t xml:space="preserve"> </w:t>
      </w:r>
      <w:r w:rsidR="001732C3" w:rsidRPr="00C74AD1">
        <w:rPr>
          <w:rFonts w:ascii="Arial" w:hAnsi="Arial" w:cs="Arial"/>
          <w:lang w:val="sr-Cyrl-RS"/>
        </w:rPr>
        <w:t xml:space="preserve">О ИЗМЕНИ </w:t>
      </w:r>
      <w:r w:rsidR="001732C3" w:rsidRPr="00C74AD1">
        <w:rPr>
          <w:rFonts w:ascii="Arial" w:hAnsi="Arial" w:cs="Arial"/>
          <w:lang w:val="sr-Latn-RS"/>
        </w:rPr>
        <w:t>O</w:t>
      </w:r>
      <w:r w:rsidR="001732C3" w:rsidRPr="00C74AD1">
        <w:rPr>
          <w:rFonts w:ascii="Arial" w:hAnsi="Arial" w:cs="Arial"/>
          <w:lang w:val="sr-Cyrl-RS"/>
        </w:rPr>
        <w:t>ДЛУКЕ О ПРИБАВЉАЊУ, РАСПОЛАГАЊУ И УПРАВЉАЊУ СТВАРИМА У ЈАВНОЈ СВОЈИНИ ГРАДА НИША</w:t>
      </w:r>
      <w:r w:rsidR="00C74AD1">
        <w:rPr>
          <w:rFonts w:ascii="Arial" w:hAnsi="Arial" w:cs="Arial"/>
          <w:lang w:val="sr-Cyrl-RS"/>
        </w:rPr>
        <w:t>.</w:t>
      </w:r>
    </w:p>
    <w:p w:rsidR="00CD320B" w:rsidRPr="00172862" w:rsidRDefault="001732C3" w:rsidP="00CD320B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055CE2" w:rsidRPr="00172862" w:rsidRDefault="00055CE2" w:rsidP="00055CE2">
      <w:pPr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Latn-RS"/>
        </w:rPr>
        <w:t xml:space="preserve">ТАЧКА </w:t>
      </w:r>
      <w:r w:rsidR="001732C3" w:rsidRPr="00172862">
        <w:rPr>
          <w:rFonts w:ascii="Arial" w:hAnsi="Arial" w:cs="Arial"/>
          <w:b/>
          <w:lang w:val="sr-Cyrl-RS"/>
        </w:rPr>
        <w:t>14</w:t>
      </w:r>
      <w:r w:rsidRPr="00172862">
        <w:rPr>
          <w:rFonts w:ascii="Arial" w:hAnsi="Arial" w:cs="Arial"/>
          <w:b/>
          <w:lang w:val="sr-Latn-RS"/>
        </w:rPr>
        <w:t>.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="001732C3" w:rsidRPr="00172862">
        <w:rPr>
          <w:rFonts w:ascii="Arial" w:hAnsi="Arial" w:cs="Arial"/>
          <w:b/>
        </w:rPr>
        <w:t>ПРЕДЛОГ</w:t>
      </w:r>
      <w:r w:rsidR="001732C3" w:rsidRPr="00172862">
        <w:rPr>
          <w:rFonts w:ascii="Arial" w:hAnsi="Arial" w:cs="Arial"/>
          <w:b/>
          <w:lang w:val="sr-Cyrl-RS"/>
        </w:rPr>
        <w:t xml:space="preserve"> ОДЛУКЕ О ПОВЕРАВАЊУ НА УПРАВЉАЊЕ АУТОНОМНОГ ВОДОСИСТЕМА „ВРЕЛО“ ЈАВНОМ КОМУНАЛНОМ ПРЕДУЗЕЋУ „НАИССУС“ НИШ </w:t>
      </w:r>
    </w:p>
    <w:p w:rsidR="00055CE2" w:rsidRPr="00172862" w:rsidRDefault="00055CE2" w:rsidP="00055CE2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Представни</w:t>
      </w:r>
      <w:r w:rsidRPr="00172862">
        <w:rPr>
          <w:rFonts w:ascii="Arial" w:hAnsi="Arial" w:cs="Arial"/>
          <w:lang w:val="sr-Cyrl-RS"/>
        </w:rPr>
        <w:t>к</w:t>
      </w:r>
      <w:r w:rsidRPr="00172862">
        <w:rPr>
          <w:rFonts w:ascii="Arial" w:hAnsi="Arial" w:cs="Arial"/>
        </w:rPr>
        <w:t xml:space="preserve"> предлагача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</w:t>
      </w:r>
      <w:r w:rsidR="001E58C4" w:rsidRPr="00172862">
        <w:rPr>
          <w:rFonts w:ascii="Arial" w:hAnsi="Arial" w:cs="Arial"/>
          <w:lang w:val="sr-Cyrl-RS"/>
        </w:rPr>
        <w:t>Душан Радивојевић, директор</w:t>
      </w:r>
      <w:r w:rsidR="001E58C4" w:rsidRPr="00172862">
        <w:rPr>
          <w:rFonts w:ascii="Arial" w:hAnsi="Arial" w:cs="Arial"/>
          <w:noProof/>
          <w:lang w:val="sr-Cyrl-RS"/>
        </w:rPr>
        <w:t xml:space="preserve"> Канцеларије за локални економски развој</w:t>
      </w:r>
      <w:r w:rsidRPr="00172862">
        <w:rPr>
          <w:rFonts w:ascii="Arial" w:hAnsi="Arial" w:cs="Arial"/>
          <w:color w:val="000000"/>
          <w:lang w:val="sr-Cyrl-RS"/>
        </w:rPr>
        <w:t>,</w:t>
      </w:r>
      <w:r w:rsidR="00296BA1" w:rsidRPr="00172862">
        <w:rPr>
          <w:rFonts w:ascii="Arial" w:hAnsi="Arial" w:cs="Arial"/>
          <w:lang w:val="sr-Cyrl-RS"/>
        </w:rPr>
        <w:t xml:space="preserve"> је образложио</w:t>
      </w:r>
      <w:r w:rsidRPr="00172862">
        <w:rPr>
          <w:rFonts w:ascii="Arial" w:hAnsi="Arial" w:cs="Arial"/>
          <w:lang w:val="sr-Cyrl-RS"/>
        </w:rPr>
        <w:t xml:space="preserve"> предлог.  </w:t>
      </w:r>
      <w:r w:rsidRPr="00172862">
        <w:rPr>
          <w:rFonts w:ascii="Arial" w:hAnsi="Arial" w:cs="Arial"/>
          <w:lang w:val="sr-Latn-RS"/>
        </w:rPr>
        <w:t xml:space="preserve">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CD320B" w:rsidRPr="00172862" w:rsidRDefault="00DD7FFE" w:rsidP="001E58C4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претресу су учествовали: Бранислав Јовановић, Драган </w:t>
      </w:r>
      <w:r w:rsidR="00C74AD1">
        <w:rPr>
          <w:rFonts w:ascii="Arial" w:hAnsi="Arial" w:cs="Arial"/>
          <w:lang w:val="sr-Cyrl-RS"/>
        </w:rPr>
        <w:t>Ђорђевић, проф. др Милош Банђур и</w:t>
      </w:r>
      <w:r>
        <w:rPr>
          <w:rFonts w:ascii="Arial" w:hAnsi="Arial" w:cs="Arial"/>
          <w:lang w:val="sr-Cyrl-RS"/>
        </w:rPr>
        <w:t xml:space="preserve"> </w:t>
      </w:r>
      <w:r w:rsidR="0010211E">
        <w:rPr>
          <w:rFonts w:ascii="Arial" w:hAnsi="Arial" w:cs="Arial"/>
          <w:lang w:val="sr-Cyrl-RS"/>
        </w:rPr>
        <w:t>градоначелница</w:t>
      </w:r>
      <w:r w:rsidR="00C74AD1">
        <w:rPr>
          <w:rFonts w:ascii="Arial" w:hAnsi="Arial" w:cs="Arial"/>
          <w:lang w:val="sr-Cyrl-RS"/>
        </w:rPr>
        <w:t xml:space="preserve"> Града Ниша Драгана Сотировски.</w:t>
      </w:r>
      <w:r w:rsidR="001E58C4" w:rsidRPr="00172862">
        <w:rPr>
          <w:rFonts w:ascii="Arial" w:hAnsi="Arial" w:cs="Arial"/>
          <w:lang w:val="sr-Cyrl-RS"/>
        </w:rPr>
        <w:t xml:space="preserve"> </w:t>
      </w:r>
    </w:p>
    <w:p w:rsidR="00C74AD1" w:rsidRDefault="00C74AD1" w:rsidP="00055CE2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172862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</w:t>
      </w:r>
      <w:r w:rsidR="009108BE" w:rsidRPr="00172862">
        <w:rPr>
          <w:rFonts w:ascii="Arial" w:hAnsi="Arial" w:cs="Arial"/>
          <w:lang w:val="sr-Cyrl-RS"/>
        </w:rPr>
        <w:t>5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          </w:t>
      </w:r>
    </w:p>
    <w:p w:rsidR="00C320F0" w:rsidRPr="00172862" w:rsidRDefault="00C320F0" w:rsidP="00055CE2">
      <w:pPr>
        <w:ind w:firstLine="720"/>
        <w:jc w:val="both"/>
        <w:rPr>
          <w:rFonts w:ascii="Arial" w:hAnsi="Arial" w:cs="Arial"/>
          <w:lang w:val="sr-Cyrl-RS"/>
        </w:rPr>
      </w:pPr>
    </w:p>
    <w:p w:rsidR="00CD320B" w:rsidRPr="00C74AD1" w:rsidRDefault="00055CE2" w:rsidP="009108BE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</w:t>
      </w:r>
      <w:r w:rsidR="00FE0ABC">
        <w:rPr>
          <w:rFonts w:ascii="Arial" w:hAnsi="Arial" w:cs="Arial"/>
          <w:lang w:val="sr-Cyrl-RS"/>
        </w:rPr>
        <w:t>ЈЕДНОГЛАСНО</w:t>
      </w:r>
      <w:r w:rsidRPr="00172862">
        <w:rPr>
          <w:rFonts w:ascii="Arial" w:hAnsi="Arial" w:cs="Arial"/>
          <w:lang w:val="sr-Cyrl-RS"/>
        </w:rPr>
        <w:t xml:space="preserve">, </w:t>
      </w:r>
      <w:r w:rsidRPr="00172862">
        <w:rPr>
          <w:rFonts w:ascii="Arial" w:hAnsi="Arial" w:cs="Arial"/>
        </w:rPr>
        <w:t>(</w:t>
      </w:r>
      <w:r w:rsidR="00C94FB7" w:rsidRPr="00172862">
        <w:rPr>
          <w:rFonts w:ascii="Arial" w:hAnsi="Arial" w:cs="Arial"/>
          <w:lang w:val="sr-Cyrl-RS"/>
        </w:rPr>
        <w:t>3</w:t>
      </w:r>
      <w:r w:rsidR="00FE0ABC">
        <w:rPr>
          <w:rFonts w:ascii="Arial" w:hAnsi="Arial" w:cs="Arial"/>
          <w:lang w:val="sr-Cyrl-RS"/>
        </w:rPr>
        <w:t>5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1E58C4" w:rsidRPr="00C74AD1">
        <w:rPr>
          <w:rFonts w:ascii="Arial" w:hAnsi="Arial" w:cs="Arial"/>
          <w:lang w:val="sr-Cyrl-RS"/>
        </w:rPr>
        <w:t>ОДЛУК</w:t>
      </w:r>
      <w:r w:rsidR="004E2424">
        <w:rPr>
          <w:rFonts w:ascii="Arial" w:hAnsi="Arial" w:cs="Arial"/>
          <w:lang w:val="sr-Cyrl-RS"/>
        </w:rPr>
        <w:t>У</w:t>
      </w:r>
      <w:r w:rsidR="001E58C4" w:rsidRPr="00C74AD1">
        <w:rPr>
          <w:rFonts w:ascii="Arial" w:hAnsi="Arial" w:cs="Arial"/>
          <w:lang w:val="sr-Cyrl-RS"/>
        </w:rPr>
        <w:t xml:space="preserve"> О ПОВЕРАВАЊУ НА УПРАВЉАЊЕ АУТОНОМНОГ ВОДОСИСТЕМА „ВРЕЛО“ ЈАВНОМ КОМУНАЛНОМ ПРЕДУЗЕЋУ „НАИССУС“ НИШ</w:t>
      </w:r>
      <w:r w:rsidR="00C74AD1">
        <w:rPr>
          <w:rFonts w:ascii="Arial" w:hAnsi="Arial" w:cs="Arial"/>
          <w:lang w:val="sr-Cyrl-RS"/>
        </w:rPr>
        <w:t>.</w:t>
      </w:r>
      <w:r w:rsidR="001E58C4" w:rsidRPr="00C74AD1">
        <w:rPr>
          <w:rFonts w:ascii="Arial" w:hAnsi="Arial" w:cs="Arial"/>
          <w:lang w:val="sr-Cyrl-RS"/>
        </w:rPr>
        <w:t xml:space="preserve"> </w:t>
      </w:r>
    </w:p>
    <w:p w:rsidR="00296BA1" w:rsidRPr="00172862" w:rsidRDefault="00296BA1" w:rsidP="00C320F0">
      <w:pPr>
        <w:ind w:firstLine="720"/>
        <w:jc w:val="both"/>
        <w:rPr>
          <w:rFonts w:ascii="Arial" w:hAnsi="Arial" w:cs="Arial"/>
          <w:lang w:val="sr-Cyrl-RS"/>
        </w:rPr>
      </w:pPr>
    </w:p>
    <w:p w:rsidR="00055CE2" w:rsidRPr="00172862" w:rsidRDefault="00055CE2" w:rsidP="001E58C4">
      <w:pPr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Latn-RS"/>
        </w:rPr>
        <w:t xml:space="preserve">ТАЧКА </w:t>
      </w:r>
      <w:r w:rsidR="001E58C4" w:rsidRPr="00172862">
        <w:rPr>
          <w:rFonts w:ascii="Arial" w:hAnsi="Arial" w:cs="Arial"/>
          <w:b/>
          <w:lang w:val="sr-Cyrl-RS"/>
        </w:rPr>
        <w:t>15</w:t>
      </w:r>
      <w:r w:rsidRPr="00172862">
        <w:rPr>
          <w:rFonts w:ascii="Arial" w:hAnsi="Arial" w:cs="Arial"/>
          <w:b/>
          <w:lang w:val="sr-Latn-RS"/>
        </w:rPr>
        <w:t>.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="001E58C4" w:rsidRPr="00172862">
        <w:rPr>
          <w:rFonts w:ascii="Arial" w:eastAsia="Calibri" w:hAnsi="Arial" w:cs="Arial"/>
          <w:b/>
          <w:lang w:val="sr-Cyrl-RS"/>
        </w:rPr>
        <w:t xml:space="preserve">ПРЕДЛОГ </w:t>
      </w:r>
      <w:r w:rsidR="001E58C4" w:rsidRPr="00172862">
        <w:rPr>
          <w:rFonts w:ascii="Arial" w:eastAsia="SimSun" w:hAnsi="Arial" w:cs="Arial"/>
          <w:b/>
          <w:lang w:val="sr-Cyrl-RS"/>
        </w:rPr>
        <w:t xml:space="preserve">ОДЛУКЕ </w:t>
      </w:r>
      <w:r w:rsidR="001E58C4" w:rsidRPr="00172862">
        <w:rPr>
          <w:rFonts w:ascii="Arial" w:hAnsi="Arial" w:cs="Arial"/>
          <w:b/>
          <w:lang w:val="sr-Cyrl-RS"/>
        </w:rPr>
        <w:t xml:space="preserve">О </w:t>
      </w:r>
      <w:r w:rsidR="001E58C4" w:rsidRPr="00172862">
        <w:rPr>
          <w:rFonts w:ascii="Arial" w:eastAsia="Calibri" w:hAnsi="Arial" w:cs="Arial"/>
          <w:b/>
          <w:bCs/>
          <w:lang w:val="sr-Cyrl-RS"/>
        </w:rPr>
        <w:t>ПРОМЕНИ</w:t>
      </w:r>
      <w:r w:rsidR="001E58C4" w:rsidRPr="00172862">
        <w:rPr>
          <w:rFonts w:ascii="Arial" w:eastAsia="Calibri" w:hAnsi="Arial" w:cs="Arial"/>
          <w:b/>
          <w:bCs/>
          <w:lang w:val="en-US"/>
        </w:rPr>
        <w:t xml:space="preserve"> НАЗИВА УЛИЦ</w:t>
      </w:r>
      <w:r w:rsidR="001E58C4" w:rsidRPr="00172862">
        <w:rPr>
          <w:rFonts w:ascii="Arial" w:eastAsia="Calibri" w:hAnsi="Arial" w:cs="Arial"/>
          <w:b/>
          <w:bCs/>
          <w:lang w:val="sr-Cyrl-RS"/>
        </w:rPr>
        <w:t>Е</w:t>
      </w:r>
      <w:r w:rsidR="001E58C4" w:rsidRPr="00172862">
        <w:rPr>
          <w:rFonts w:ascii="Arial" w:eastAsia="Calibri" w:hAnsi="Arial" w:cs="Arial"/>
          <w:b/>
          <w:bCs/>
          <w:lang w:val="en-US"/>
        </w:rPr>
        <w:t xml:space="preserve"> НА ТЕРИТОРИЈИ ГРАДА НИША</w:t>
      </w:r>
      <w:r w:rsidRPr="00172862">
        <w:rPr>
          <w:rFonts w:ascii="Arial" w:hAnsi="Arial" w:cs="Arial"/>
          <w:lang w:val="sr-Cyrl-RS"/>
        </w:rPr>
        <w:t xml:space="preserve">  </w:t>
      </w:r>
      <w:r w:rsidRPr="00172862">
        <w:rPr>
          <w:rFonts w:ascii="Arial" w:hAnsi="Arial" w:cs="Arial"/>
          <w:lang w:val="sr-Latn-RS"/>
        </w:rPr>
        <w:t xml:space="preserve">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</w:t>
      </w:r>
      <w:r w:rsidR="00EC7A35" w:rsidRPr="00172862">
        <w:rPr>
          <w:rFonts w:ascii="Arial" w:hAnsi="Arial" w:cs="Arial"/>
          <w:lang w:val="sr-Cyrl-RS"/>
        </w:rPr>
        <w:t xml:space="preserve"> </w:t>
      </w:r>
      <w:r w:rsidR="00CD320B" w:rsidRPr="00172862">
        <w:rPr>
          <w:rFonts w:ascii="Arial" w:hAnsi="Arial" w:cs="Arial"/>
          <w:lang w:val="sr-Cyrl-RS"/>
        </w:rPr>
        <w:t xml:space="preserve"> </w:t>
      </w:r>
    </w:p>
    <w:p w:rsidR="001E58C4" w:rsidRPr="00172862" w:rsidRDefault="001E58C4" w:rsidP="001E58C4">
      <w:pPr>
        <w:ind w:firstLine="708"/>
        <w:jc w:val="both"/>
        <w:rPr>
          <w:rFonts w:ascii="Arial" w:hAnsi="Arial" w:cs="Arial"/>
          <w:lang w:val="sr-Cyrl-RS"/>
        </w:rPr>
      </w:pPr>
    </w:p>
    <w:p w:rsidR="001E58C4" w:rsidRPr="00172862" w:rsidRDefault="00C74AD1" w:rsidP="001E58C4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обавестио одборнике да, п</w:t>
      </w:r>
      <w:r w:rsidRPr="00172862">
        <w:rPr>
          <w:rFonts w:ascii="Arial" w:hAnsi="Arial" w:cs="Arial"/>
        </w:rPr>
        <w:t>ре него што приступ</w:t>
      </w:r>
      <w:r>
        <w:rPr>
          <w:rFonts w:ascii="Arial" w:hAnsi="Arial" w:cs="Arial"/>
          <w:lang w:val="sr-Cyrl-RS"/>
        </w:rPr>
        <w:t>е</w:t>
      </w:r>
      <w:r w:rsidRPr="00172862">
        <w:rPr>
          <w:rFonts w:ascii="Arial" w:hAnsi="Arial" w:cs="Arial"/>
        </w:rPr>
        <w:t xml:space="preserve"> изјашњавању, члан 39. Статута Града Ниша</w:t>
      </w:r>
      <w:r w:rsidR="001E58C4" w:rsidRPr="00172862">
        <w:rPr>
          <w:rFonts w:ascii="Arial" w:hAnsi="Arial" w:cs="Arial"/>
        </w:rPr>
        <w:t xml:space="preserve"> и члан 81. Пословника Скупштине Града Ниша прописују да се одлука о промени назива улица</w:t>
      </w:r>
      <w:r w:rsidR="001E58C4" w:rsidRPr="00172862">
        <w:rPr>
          <w:rFonts w:ascii="Arial" w:hAnsi="Arial" w:cs="Arial"/>
          <w:lang w:val="sr-Cyrl-RS"/>
        </w:rPr>
        <w:t xml:space="preserve"> </w:t>
      </w:r>
      <w:r w:rsidR="001E58C4" w:rsidRPr="00172862">
        <w:rPr>
          <w:rFonts w:ascii="Arial" w:hAnsi="Arial" w:cs="Arial"/>
        </w:rPr>
        <w:t>доноси већином гласова од укупног броја одборника</w:t>
      </w:r>
      <w:r w:rsidR="001E58C4" w:rsidRPr="00172862">
        <w:rPr>
          <w:rFonts w:ascii="Arial" w:hAnsi="Arial" w:cs="Arial"/>
          <w:lang w:val="sr-Cyrl-RS"/>
        </w:rPr>
        <w:t xml:space="preserve">. </w:t>
      </w:r>
    </w:p>
    <w:p w:rsidR="00055CE2" w:rsidRPr="00172862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</w:p>
    <w:p w:rsidR="00055CE2" w:rsidRPr="00172862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FE0ABC">
        <w:rPr>
          <w:rFonts w:ascii="Arial" w:hAnsi="Arial" w:cs="Arial"/>
          <w:lang w:val="sr-Cyrl-RS"/>
        </w:rPr>
        <w:t>37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          </w:t>
      </w:r>
    </w:p>
    <w:p w:rsidR="00055CE2" w:rsidRPr="00172862" w:rsidRDefault="00E56186" w:rsidP="00055CE2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</w:p>
    <w:p w:rsidR="00055CE2" w:rsidRPr="00172862" w:rsidRDefault="00055CE2" w:rsidP="001E58C4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</w:t>
      </w:r>
      <w:r w:rsidR="00296BA1" w:rsidRPr="00172862">
        <w:rPr>
          <w:rFonts w:ascii="Arial" w:hAnsi="Arial" w:cs="Arial"/>
          <w:lang w:val="sr-Cyrl-RS"/>
        </w:rPr>
        <w:t xml:space="preserve">БЕЗ ПРЕТРЕСА, </w:t>
      </w:r>
      <w:r w:rsidR="00FE0ABC">
        <w:rPr>
          <w:rFonts w:ascii="Arial" w:hAnsi="Arial" w:cs="Arial"/>
          <w:lang w:val="sr-Cyrl-RS"/>
        </w:rPr>
        <w:t>ВЕЋИНОМ ГЛАСОВА</w:t>
      </w:r>
      <w:r w:rsidRPr="00172862">
        <w:rPr>
          <w:rFonts w:ascii="Arial" w:hAnsi="Arial" w:cs="Arial"/>
          <w:lang w:val="sr-Cyrl-RS"/>
        </w:rPr>
        <w:t xml:space="preserve">, </w:t>
      </w:r>
      <w:r w:rsidRPr="00172862">
        <w:rPr>
          <w:rFonts w:ascii="Arial" w:hAnsi="Arial" w:cs="Arial"/>
        </w:rPr>
        <w:t>(</w:t>
      </w:r>
      <w:r w:rsidR="00FE0ABC">
        <w:rPr>
          <w:rFonts w:ascii="Arial" w:hAnsi="Arial" w:cs="Arial"/>
          <w:lang w:val="sr-Cyrl-RS"/>
        </w:rPr>
        <w:t>34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296BA1" w:rsidRPr="00172862">
        <w:rPr>
          <w:rFonts w:ascii="Arial" w:hAnsi="Arial" w:cs="Arial"/>
          <w:lang w:val="sr-Cyrl-RS"/>
        </w:rPr>
        <w:t>ОДЛУКУ</w:t>
      </w:r>
      <w:r w:rsidR="00EC7A35" w:rsidRPr="00172862">
        <w:rPr>
          <w:rFonts w:ascii="Arial" w:hAnsi="Arial" w:cs="Arial"/>
          <w:lang w:val="sr-Cyrl-RS"/>
        </w:rPr>
        <w:t xml:space="preserve"> </w:t>
      </w:r>
      <w:r w:rsidR="001E58C4" w:rsidRPr="00C74AD1">
        <w:rPr>
          <w:rFonts w:ascii="Arial" w:hAnsi="Arial" w:cs="Arial"/>
          <w:lang w:val="sr-Cyrl-RS"/>
        </w:rPr>
        <w:t xml:space="preserve">О </w:t>
      </w:r>
      <w:r w:rsidR="001E58C4" w:rsidRPr="00C74AD1">
        <w:rPr>
          <w:rFonts w:ascii="Arial" w:eastAsia="Calibri" w:hAnsi="Arial" w:cs="Arial"/>
          <w:bCs/>
          <w:lang w:val="sr-Cyrl-RS"/>
        </w:rPr>
        <w:t>ПРОМЕНИ</w:t>
      </w:r>
      <w:r w:rsidR="001E58C4" w:rsidRPr="00C74AD1">
        <w:rPr>
          <w:rFonts w:ascii="Arial" w:eastAsia="Calibri" w:hAnsi="Arial" w:cs="Arial"/>
          <w:bCs/>
          <w:lang w:val="en-US"/>
        </w:rPr>
        <w:t xml:space="preserve"> НАЗИВА УЛИЦ</w:t>
      </w:r>
      <w:r w:rsidR="001E58C4" w:rsidRPr="00C74AD1">
        <w:rPr>
          <w:rFonts w:ascii="Arial" w:eastAsia="Calibri" w:hAnsi="Arial" w:cs="Arial"/>
          <w:bCs/>
          <w:lang w:val="sr-Cyrl-RS"/>
        </w:rPr>
        <w:t>Е</w:t>
      </w:r>
      <w:r w:rsidR="001E58C4" w:rsidRPr="00C74AD1">
        <w:rPr>
          <w:rFonts w:ascii="Arial" w:eastAsia="Calibri" w:hAnsi="Arial" w:cs="Arial"/>
          <w:bCs/>
          <w:lang w:val="en-US"/>
        </w:rPr>
        <w:t xml:space="preserve"> НА ТЕРИТОРИЈИ ГРАДА НИША</w:t>
      </w:r>
      <w:r w:rsidR="00C74AD1">
        <w:rPr>
          <w:rFonts w:ascii="Arial" w:hAnsi="Arial" w:cs="Arial"/>
          <w:lang w:val="sr-Cyrl-RS"/>
        </w:rPr>
        <w:t>.</w:t>
      </w:r>
      <w:r w:rsidR="001E58C4" w:rsidRPr="00172862">
        <w:rPr>
          <w:rFonts w:ascii="Arial" w:hAnsi="Arial" w:cs="Arial"/>
          <w:lang w:val="sr-Cyrl-RS"/>
        </w:rPr>
        <w:t xml:space="preserve">  </w:t>
      </w:r>
      <w:r w:rsidR="001E58C4" w:rsidRPr="00172862">
        <w:rPr>
          <w:rFonts w:ascii="Arial" w:hAnsi="Arial" w:cs="Arial"/>
          <w:lang w:val="sr-Latn-RS"/>
        </w:rPr>
        <w:t xml:space="preserve"> </w:t>
      </w:r>
      <w:r w:rsidR="001E58C4" w:rsidRPr="00172862">
        <w:rPr>
          <w:rFonts w:ascii="Arial" w:hAnsi="Arial" w:cs="Arial"/>
          <w:lang w:val="sr-Cyrl-RS"/>
        </w:rPr>
        <w:t xml:space="preserve"> </w:t>
      </w:r>
    </w:p>
    <w:p w:rsidR="001E58C4" w:rsidRPr="00172862" w:rsidRDefault="001E58C4" w:rsidP="001E58C4">
      <w:pPr>
        <w:ind w:firstLine="708"/>
        <w:jc w:val="both"/>
        <w:rPr>
          <w:rFonts w:ascii="Arial" w:hAnsi="Arial" w:cs="Arial"/>
          <w:b/>
          <w:lang w:val="sr-Cyrl-RS"/>
        </w:rPr>
      </w:pPr>
    </w:p>
    <w:p w:rsidR="00055CE2" w:rsidRPr="00172862" w:rsidRDefault="00055CE2" w:rsidP="00055CE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Pr="0017286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1E58C4" w:rsidRPr="00172862">
        <w:rPr>
          <w:rFonts w:ascii="Arial" w:hAnsi="Arial" w:cs="Arial"/>
          <w:lang w:val="sr-Cyrl-RS"/>
        </w:rPr>
        <w:t xml:space="preserve"> 16 до 20</w:t>
      </w:r>
      <w:r w:rsidRPr="00172862">
        <w:rPr>
          <w:rFonts w:ascii="Arial" w:hAnsi="Arial" w:cs="Arial"/>
        </w:rPr>
        <w:t xml:space="preserve"> Дневног реда</w:t>
      </w:r>
      <w:r w:rsidRPr="00172862">
        <w:rPr>
          <w:rFonts w:ascii="Arial" w:eastAsia="TimesNewRoman,Bold" w:hAnsi="Arial" w:cs="Arial"/>
          <w:bCs/>
        </w:rPr>
        <w:t xml:space="preserve">, </w:t>
      </w:r>
      <w:r w:rsidRPr="0017286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172862">
        <w:rPr>
          <w:rFonts w:ascii="Arial" w:hAnsi="Arial" w:cs="Arial"/>
          <w:b/>
          <w:lang w:val="sr-Cyrl-RS"/>
        </w:rPr>
        <w:t xml:space="preserve">       </w:t>
      </w:r>
    </w:p>
    <w:p w:rsidR="00055CE2" w:rsidRPr="00172862" w:rsidRDefault="00055CE2" w:rsidP="00055CE2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EC3BC1" w:rsidRPr="00172862" w:rsidRDefault="00055CE2" w:rsidP="001E58C4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Представник предлагача, </w:t>
      </w:r>
      <w:r w:rsidR="001E58C4" w:rsidRPr="00172862">
        <w:rPr>
          <w:rFonts w:ascii="Arial" w:hAnsi="Arial" w:cs="Arial"/>
          <w:color w:val="000000"/>
          <w:lang w:val="sr-Latn-RS"/>
        </w:rPr>
        <w:t xml:space="preserve">Горан Ђорђевић, вд директора </w:t>
      </w:r>
      <w:r w:rsidR="001E58C4" w:rsidRPr="00172862">
        <w:rPr>
          <w:rFonts w:ascii="Arial" w:hAnsi="Arial" w:cs="Arial"/>
          <w:lang w:val="sr-Cyrl-RS"/>
        </w:rPr>
        <w:t xml:space="preserve">Јавног комуналног предузећа за пијачне услуге ''Тржница''-Ниш </w:t>
      </w:r>
      <w:r w:rsidR="00C74AD1" w:rsidRPr="00172862">
        <w:rPr>
          <w:rFonts w:ascii="Arial" w:hAnsi="Arial" w:cs="Arial"/>
          <w:lang w:val="sr-Cyrl-RS"/>
        </w:rPr>
        <w:t xml:space="preserve">је образложио предлоге </w:t>
      </w:r>
      <w:r w:rsidR="001E58C4" w:rsidRPr="00172862">
        <w:rPr>
          <w:rFonts w:ascii="Arial" w:hAnsi="Arial" w:cs="Arial"/>
          <w:lang w:val="sr-Cyrl-RS"/>
        </w:rPr>
        <w:t>за тачке 16 и 17</w:t>
      </w:r>
      <w:r w:rsidR="00C74AD1">
        <w:rPr>
          <w:rFonts w:ascii="Arial" w:hAnsi="Arial" w:cs="Arial"/>
          <w:lang w:val="sr-Cyrl-RS"/>
        </w:rPr>
        <w:t>.</w:t>
      </w:r>
    </w:p>
    <w:p w:rsidR="007244AC" w:rsidRDefault="00C74AD1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FE0ABC">
        <w:rPr>
          <w:rFonts w:ascii="Arial" w:hAnsi="Arial" w:cs="Arial"/>
          <w:lang w:val="sr-Cyrl-RS"/>
        </w:rPr>
        <w:t xml:space="preserve">У претресу су учествовали: Бранислав Јовановић, </w:t>
      </w:r>
      <w:r w:rsidR="007F2A96">
        <w:rPr>
          <w:rFonts w:ascii="Arial" w:hAnsi="Arial" w:cs="Arial"/>
          <w:lang w:val="sr-Cyrl-RS"/>
        </w:rPr>
        <w:t xml:space="preserve">директор </w:t>
      </w:r>
      <w:r w:rsidR="00647373">
        <w:rPr>
          <w:rFonts w:ascii="Arial" w:hAnsi="Arial" w:cs="Arial"/>
          <w:lang w:val="sr-Cyrl-RS"/>
        </w:rPr>
        <w:t xml:space="preserve">ЈКП </w:t>
      </w:r>
      <w:r w:rsidR="007F2A96">
        <w:rPr>
          <w:rFonts w:ascii="Arial" w:hAnsi="Arial" w:cs="Arial"/>
          <w:lang w:val="sr-Cyrl-RS"/>
        </w:rPr>
        <w:t>Тржница</w:t>
      </w:r>
      <w:r w:rsidR="00647373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color w:val="000000"/>
          <w:lang w:val="sr-Latn-RS"/>
        </w:rPr>
        <w:t>Горан Ђорђевић</w:t>
      </w:r>
      <w:r>
        <w:rPr>
          <w:rFonts w:ascii="Arial" w:hAnsi="Arial" w:cs="Arial"/>
          <w:lang w:val="sr-Cyrl-RS"/>
        </w:rPr>
        <w:t xml:space="preserve"> </w:t>
      </w:r>
      <w:r w:rsidR="00647373">
        <w:rPr>
          <w:rFonts w:ascii="Arial" w:hAnsi="Arial" w:cs="Arial"/>
          <w:lang w:val="sr-Cyrl-RS"/>
        </w:rPr>
        <w:t>је одговорио на питања постављена у току претреса</w:t>
      </w:r>
      <w:r w:rsidR="007F2A96">
        <w:rPr>
          <w:rFonts w:ascii="Arial" w:hAnsi="Arial" w:cs="Arial"/>
          <w:lang w:val="sr-Cyrl-RS"/>
        </w:rPr>
        <w:t xml:space="preserve">, проф. др Милош Банђур, </w:t>
      </w:r>
      <w:r w:rsidR="007244AC">
        <w:rPr>
          <w:rFonts w:ascii="Arial" w:hAnsi="Arial" w:cs="Arial"/>
          <w:lang w:val="sr-Cyrl-RS"/>
        </w:rPr>
        <w:t xml:space="preserve">Драгослав Ћирковић, </w:t>
      </w:r>
      <w:r w:rsidR="00647373">
        <w:rPr>
          <w:rFonts w:ascii="Arial" w:hAnsi="Arial" w:cs="Arial"/>
          <w:lang w:val="sr-Cyrl-RS"/>
        </w:rPr>
        <w:t xml:space="preserve">директор ЈКП Тржница </w:t>
      </w:r>
      <w:r w:rsidRPr="00172862">
        <w:rPr>
          <w:rFonts w:ascii="Arial" w:hAnsi="Arial" w:cs="Arial"/>
          <w:color w:val="000000"/>
          <w:lang w:val="sr-Latn-RS"/>
        </w:rPr>
        <w:t>Горан Ђорђевић</w:t>
      </w:r>
      <w:r>
        <w:rPr>
          <w:rFonts w:ascii="Arial" w:hAnsi="Arial" w:cs="Arial"/>
          <w:lang w:val="sr-Cyrl-RS"/>
        </w:rPr>
        <w:t xml:space="preserve"> </w:t>
      </w:r>
      <w:r w:rsidR="00647373">
        <w:rPr>
          <w:rFonts w:ascii="Arial" w:hAnsi="Arial" w:cs="Arial"/>
          <w:lang w:val="sr-Cyrl-RS"/>
        </w:rPr>
        <w:t>је одговорио на питања постављена у току претреса</w:t>
      </w:r>
      <w:r w:rsidR="0010225E">
        <w:rPr>
          <w:rFonts w:ascii="Arial" w:hAnsi="Arial" w:cs="Arial"/>
          <w:lang w:val="sr-Cyrl-RS"/>
        </w:rPr>
        <w:t>,</w:t>
      </w:r>
      <w:r w:rsidR="00420086">
        <w:rPr>
          <w:rFonts w:ascii="Arial" w:hAnsi="Arial" w:cs="Arial"/>
          <w:lang w:val="sr-Cyrl-RS"/>
        </w:rPr>
        <w:t xml:space="preserve"> директор ЈКП Медиана </w:t>
      </w:r>
      <w:r>
        <w:rPr>
          <w:rFonts w:ascii="Arial" w:hAnsi="Arial" w:cs="Arial"/>
          <w:lang w:val="sr-Cyrl-RS"/>
        </w:rPr>
        <w:t>Иван Михајловић</w:t>
      </w:r>
      <w:r w:rsidR="003A77AB">
        <w:rPr>
          <w:rFonts w:ascii="Arial" w:hAnsi="Arial" w:cs="Arial"/>
          <w:lang w:val="sr-Cyrl-RS"/>
        </w:rPr>
        <w:t xml:space="preserve"> </w:t>
      </w:r>
      <w:r w:rsidR="00420086">
        <w:rPr>
          <w:rFonts w:ascii="Arial" w:hAnsi="Arial" w:cs="Arial"/>
          <w:lang w:val="sr-Cyrl-RS"/>
        </w:rPr>
        <w:t>је одговорио на питања поставље</w:t>
      </w:r>
      <w:r>
        <w:rPr>
          <w:rFonts w:ascii="Arial" w:hAnsi="Arial" w:cs="Arial"/>
          <w:lang w:val="sr-Cyrl-RS"/>
        </w:rPr>
        <w:t>на у току претреса.</w:t>
      </w:r>
      <w:r w:rsidR="00420086">
        <w:rPr>
          <w:rFonts w:ascii="Arial" w:hAnsi="Arial" w:cs="Arial"/>
          <w:lang w:val="sr-Cyrl-RS"/>
        </w:rPr>
        <w:t xml:space="preserve"> </w:t>
      </w:r>
    </w:p>
    <w:p w:rsidR="007244AC" w:rsidRPr="00172862" w:rsidRDefault="007244AC" w:rsidP="008D4B6E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055CE2" w:rsidRPr="00172862" w:rsidRDefault="00C74AD1" w:rsidP="00055CE2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="00055CE2" w:rsidRPr="00172862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055CE2" w:rsidRPr="00172862">
        <w:rPr>
          <w:rFonts w:ascii="Arial" w:hAnsi="Arial" w:cs="Arial"/>
          <w:b/>
          <w:lang w:val="sr-Cyrl-RS"/>
        </w:rPr>
        <w:t xml:space="preserve"> </w:t>
      </w:r>
      <w:r w:rsidR="00055CE2" w:rsidRPr="00172862">
        <w:rPr>
          <w:rFonts w:ascii="Arial" w:hAnsi="Arial" w:cs="Arial"/>
          <w:b/>
        </w:rPr>
        <w:t>TАЧК</w:t>
      </w:r>
      <w:r w:rsidR="001E58C4" w:rsidRPr="00172862">
        <w:rPr>
          <w:rFonts w:ascii="Arial" w:hAnsi="Arial" w:cs="Arial"/>
          <w:b/>
          <w:lang w:val="sr-Cyrl-RS"/>
        </w:rPr>
        <w:t>И 16</w:t>
      </w:r>
      <w:r w:rsidR="00055CE2" w:rsidRPr="00172862">
        <w:rPr>
          <w:rFonts w:ascii="Arial" w:hAnsi="Arial" w:cs="Arial"/>
          <w:b/>
        </w:rPr>
        <w:t>.</w:t>
      </w:r>
      <w:r w:rsidR="00055CE2" w:rsidRPr="00172862">
        <w:rPr>
          <w:rFonts w:ascii="Arial" w:hAnsi="Arial" w:cs="Arial"/>
          <w:b/>
          <w:bCs/>
        </w:rPr>
        <w:t xml:space="preserve"> </w:t>
      </w:r>
      <w:r w:rsidR="00055CE2"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055CE2" w:rsidRPr="00172862" w:rsidRDefault="00055CE2" w:rsidP="00055CE2">
      <w:pPr>
        <w:rPr>
          <w:rFonts w:ascii="Arial" w:hAnsi="Arial" w:cs="Arial"/>
          <w:b/>
          <w:u w:val="single"/>
          <w:lang w:val="sr-Cyrl-RS"/>
        </w:rPr>
      </w:pPr>
    </w:p>
    <w:p w:rsidR="00055CE2" w:rsidRPr="00172862" w:rsidRDefault="00055CE2" w:rsidP="00055CE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="00BB5222"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055CE2" w:rsidRPr="00172862" w:rsidRDefault="00055CE2" w:rsidP="00055CE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55CE2" w:rsidRPr="00172862" w:rsidRDefault="00055CE2" w:rsidP="00055CE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BB5222"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0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="001E58C4" w:rsidRPr="00172862">
        <w:rPr>
          <w:rFonts w:ascii="Arial" w:hAnsi="Arial" w:cs="Arial"/>
          <w:bCs/>
          <w:lang w:val="sr-Cyrl-RS"/>
        </w:rPr>
        <w:t xml:space="preserve">ОДЛУКУ </w:t>
      </w:r>
      <w:r w:rsidR="001E58C4" w:rsidRPr="00172862">
        <w:rPr>
          <w:rFonts w:ascii="Arial" w:hAnsi="Arial" w:cs="Arial"/>
          <w:lang w:val="sr-Cyrl-RS"/>
        </w:rPr>
        <w:t xml:space="preserve">О ПОВЕЋАЊУ ОСНОВНОГ КАПИТАЛА ЈАВНОГ КОМУНАЛНОГ ПРЕДУЗЕЋА ЗА ПИЈАЧНЕ УСЛУГЕ ''ТРЖНИЦА''-НИШ </w:t>
      </w:r>
    </w:p>
    <w:p w:rsidR="00055CE2" w:rsidRPr="00172862" w:rsidRDefault="00055CE2" w:rsidP="00055CE2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</w:t>
      </w:r>
    </w:p>
    <w:p w:rsidR="00055CE2" w:rsidRPr="00172862" w:rsidRDefault="00C74AD1" w:rsidP="00055CE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t>П</w:t>
      </w:r>
      <w:r w:rsidR="00055CE2" w:rsidRPr="00172862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055CE2" w:rsidRPr="00172862">
        <w:rPr>
          <w:rFonts w:ascii="Arial" w:hAnsi="Arial" w:cs="Arial"/>
          <w:b/>
          <w:lang w:val="sr-Cyrl-RS"/>
        </w:rPr>
        <w:t xml:space="preserve"> </w:t>
      </w:r>
      <w:r w:rsidR="00055CE2" w:rsidRPr="00172862">
        <w:rPr>
          <w:rFonts w:ascii="Arial" w:hAnsi="Arial" w:cs="Arial"/>
          <w:b/>
        </w:rPr>
        <w:t>TАЧ</w:t>
      </w:r>
      <w:r w:rsidR="001E58C4" w:rsidRPr="00172862">
        <w:rPr>
          <w:rFonts w:ascii="Arial" w:hAnsi="Arial" w:cs="Arial"/>
          <w:b/>
          <w:lang w:val="sr-Cyrl-RS"/>
        </w:rPr>
        <w:t>КИ 17</w:t>
      </w:r>
      <w:r w:rsidR="00055CE2" w:rsidRPr="00172862">
        <w:rPr>
          <w:rFonts w:ascii="Arial" w:hAnsi="Arial" w:cs="Arial"/>
          <w:b/>
        </w:rPr>
        <w:t>.</w:t>
      </w:r>
      <w:r w:rsidR="00055CE2" w:rsidRPr="00172862">
        <w:rPr>
          <w:rFonts w:ascii="Arial" w:hAnsi="Arial" w:cs="Arial"/>
          <w:b/>
          <w:bCs/>
        </w:rPr>
        <w:t xml:space="preserve"> </w:t>
      </w:r>
    </w:p>
    <w:p w:rsidR="00055CE2" w:rsidRPr="00172862" w:rsidRDefault="00055CE2" w:rsidP="00055CE2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 </w:t>
      </w:r>
    </w:p>
    <w:p w:rsidR="00055CE2" w:rsidRPr="00172862" w:rsidRDefault="00055CE2" w:rsidP="00055CE2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BB5222"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6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055CE2" w:rsidRPr="00172862" w:rsidRDefault="00055CE2" w:rsidP="00055CE2">
      <w:pPr>
        <w:ind w:firstLine="720"/>
        <w:jc w:val="both"/>
        <w:rPr>
          <w:rFonts w:ascii="Arial" w:hAnsi="Arial" w:cs="Arial"/>
        </w:rPr>
      </w:pPr>
    </w:p>
    <w:p w:rsidR="00055CE2" w:rsidRPr="00172862" w:rsidRDefault="00055CE2" w:rsidP="00EC7A35">
      <w:pPr>
        <w:jc w:val="both"/>
        <w:rPr>
          <w:rFonts w:ascii="Arial" w:eastAsia="Calibri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="00BB5222"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1E58C4" w:rsidRPr="00172862">
        <w:rPr>
          <w:rFonts w:ascii="Arial" w:hAnsi="Arial" w:cs="Arial"/>
          <w:lang w:val="sr-Latn-RS"/>
        </w:rPr>
        <w:t>РЕШЕЊ</w:t>
      </w:r>
      <w:r w:rsidR="001E58C4" w:rsidRPr="00172862">
        <w:rPr>
          <w:rFonts w:ascii="Arial" w:hAnsi="Arial" w:cs="Arial"/>
          <w:lang w:val="sr-Cyrl-RS"/>
        </w:rPr>
        <w:t>Е</w:t>
      </w:r>
      <w:r w:rsidR="001E58C4" w:rsidRPr="00172862">
        <w:rPr>
          <w:rFonts w:ascii="Arial" w:hAnsi="Arial" w:cs="Arial"/>
          <w:lang w:val="sr-Latn-RS"/>
        </w:rPr>
        <w:t xml:space="preserve"> О ДАВАЊУ САГЛАСНОСТИ НА ПРОГРАМ О ИЗМЕНАМА ПРОГРАМА ПОСЛОВАЊА ЈКП “ТРЖНИЦА“ НИШ ЗА 2022. ГОДИНУ</w:t>
      </w:r>
      <w:r w:rsidR="001E58C4" w:rsidRPr="00172862">
        <w:rPr>
          <w:rFonts w:ascii="Arial" w:hAnsi="Arial" w:cs="Arial"/>
          <w:lang w:val="sr-Cyrl-RS"/>
        </w:rPr>
        <w:t xml:space="preserve"> </w:t>
      </w:r>
    </w:p>
    <w:p w:rsidR="001E58C4" w:rsidRPr="00172862" w:rsidRDefault="001E58C4" w:rsidP="001E58C4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1E58C4" w:rsidRPr="00172862" w:rsidRDefault="00C74AD1" w:rsidP="001E58C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="001E58C4" w:rsidRPr="00172862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1E58C4" w:rsidRPr="00172862">
        <w:rPr>
          <w:rFonts w:ascii="Arial" w:hAnsi="Arial" w:cs="Arial"/>
          <w:b/>
          <w:lang w:val="sr-Cyrl-RS"/>
        </w:rPr>
        <w:t xml:space="preserve"> </w:t>
      </w:r>
      <w:r w:rsidR="001E58C4" w:rsidRPr="00172862">
        <w:rPr>
          <w:rFonts w:ascii="Arial" w:hAnsi="Arial" w:cs="Arial"/>
          <w:b/>
        </w:rPr>
        <w:t>TАЧК</w:t>
      </w:r>
      <w:r w:rsidR="001E58C4" w:rsidRPr="00172862">
        <w:rPr>
          <w:rFonts w:ascii="Arial" w:hAnsi="Arial" w:cs="Arial"/>
          <w:b/>
          <w:lang w:val="sr-Cyrl-RS"/>
        </w:rPr>
        <w:t>И 18</w:t>
      </w:r>
      <w:r w:rsidR="001E58C4" w:rsidRPr="00172862">
        <w:rPr>
          <w:rFonts w:ascii="Arial" w:hAnsi="Arial" w:cs="Arial"/>
          <w:b/>
        </w:rPr>
        <w:t>.</w:t>
      </w:r>
      <w:r w:rsidR="001E58C4" w:rsidRPr="00172862">
        <w:rPr>
          <w:rFonts w:ascii="Arial" w:hAnsi="Arial" w:cs="Arial"/>
          <w:b/>
          <w:bCs/>
        </w:rPr>
        <w:t xml:space="preserve"> </w:t>
      </w:r>
      <w:r w:rsidR="001E58C4"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1E58C4" w:rsidRPr="00172862" w:rsidRDefault="001E58C4" w:rsidP="001E58C4">
      <w:pPr>
        <w:rPr>
          <w:rFonts w:ascii="Arial" w:hAnsi="Arial" w:cs="Arial"/>
          <w:b/>
          <w:u w:val="single"/>
          <w:lang w:val="sr-Cyrl-RS"/>
        </w:rPr>
      </w:pPr>
    </w:p>
    <w:p w:rsidR="001E58C4" w:rsidRPr="00172862" w:rsidRDefault="001E58C4" w:rsidP="001E58C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6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1E58C4" w:rsidRPr="00172862" w:rsidRDefault="001E58C4" w:rsidP="001E58C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E58C4" w:rsidRPr="00172862" w:rsidRDefault="001E58C4" w:rsidP="001E58C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3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Pr="00172862">
        <w:rPr>
          <w:rFonts w:ascii="Arial" w:hAnsi="Arial" w:cs="Arial"/>
          <w:lang w:val="sr-Latn-RS"/>
        </w:rPr>
        <w:t>РЕШЕЊ</w:t>
      </w:r>
      <w:r w:rsidRPr="00172862">
        <w:rPr>
          <w:rFonts w:ascii="Arial" w:hAnsi="Arial" w:cs="Arial"/>
          <w:lang w:val="sr-Cyrl-RS"/>
        </w:rPr>
        <w:t>Е</w:t>
      </w:r>
      <w:r w:rsidRPr="00172862">
        <w:rPr>
          <w:rFonts w:ascii="Arial" w:hAnsi="Arial" w:cs="Arial"/>
          <w:lang w:val="sr-Latn-RS"/>
        </w:rPr>
        <w:t xml:space="preserve"> О ДАВАЊУ САГЛАСНОСТИ НА ПРОГРАМ О ИЗМЕНАМА ПРОГРАМА ПОСЛОВАЊА ЈКП “ПАРКИНГ-СЕРВИС“-НИШ ЗА 2022. ГОДИНУ</w:t>
      </w:r>
      <w:r w:rsidRPr="00172862">
        <w:rPr>
          <w:rFonts w:ascii="Arial" w:hAnsi="Arial" w:cs="Arial"/>
          <w:lang w:val="sr-Cyrl-RS"/>
        </w:rPr>
        <w:t xml:space="preserve"> </w:t>
      </w:r>
    </w:p>
    <w:p w:rsidR="001E58C4" w:rsidRPr="00172862" w:rsidRDefault="001E58C4" w:rsidP="001E58C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</w:t>
      </w:r>
    </w:p>
    <w:p w:rsidR="001E58C4" w:rsidRPr="00172862" w:rsidRDefault="00C74AD1" w:rsidP="001E58C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t>П</w:t>
      </w:r>
      <w:r w:rsidR="001E58C4" w:rsidRPr="00172862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1E58C4" w:rsidRPr="00172862">
        <w:rPr>
          <w:rFonts w:ascii="Arial" w:hAnsi="Arial" w:cs="Arial"/>
          <w:b/>
          <w:lang w:val="sr-Cyrl-RS"/>
        </w:rPr>
        <w:t xml:space="preserve"> </w:t>
      </w:r>
      <w:r w:rsidR="001E58C4" w:rsidRPr="00172862">
        <w:rPr>
          <w:rFonts w:ascii="Arial" w:hAnsi="Arial" w:cs="Arial"/>
          <w:b/>
        </w:rPr>
        <w:t>TАЧ</w:t>
      </w:r>
      <w:r w:rsidR="001E58C4" w:rsidRPr="00172862">
        <w:rPr>
          <w:rFonts w:ascii="Arial" w:hAnsi="Arial" w:cs="Arial"/>
          <w:b/>
          <w:lang w:val="sr-Cyrl-RS"/>
        </w:rPr>
        <w:t>КИ 19</w:t>
      </w:r>
      <w:r w:rsidR="001E58C4" w:rsidRPr="00172862">
        <w:rPr>
          <w:rFonts w:ascii="Arial" w:hAnsi="Arial" w:cs="Arial"/>
          <w:b/>
        </w:rPr>
        <w:t>.</w:t>
      </w:r>
      <w:r w:rsidR="001E58C4" w:rsidRPr="00172862">
        <w:rPr>
          <w:rFonts w:ascii="Arial" w:hAnsi="Arial" w:cs="Arial"/>
          <w:b/>
          <w:bCs/>
        </w:rPr>
        <w:t xml:space="preserve"> </w:t>
      </w:r>
    </w:p>
    <w:p w:rsidR="001E58C4" w:rsidRPr="00172862" w:rsidRDefault="001E58C4" w:rsidP="001E58C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lastRenderedPageBreak/>
        <w:t xml:space="preserve">  </w:t>
      </w:r>
    </w:p>
    <w:p w:rsidR="001E58C4" w:rsidRPr="00172862" w:rsidRDefault="001E58C4" w:rsidP="001E58C4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1E58C4" w:rsidRPr="00172862" w:rsidRDefault="001E58C4" w:rsidP="001E58C4">
      <w:pPr>
        <w:ind w:firstLine="720"/>
        <w:jc w:val="both"/>
        <w:rPr>
          <w:rFonts w:ascii="Arial" w:hAnsi="Arial" w:cs="Arial"/>
        </w:rPr>
      </w:pPr>
    </w:p>
    <w:p w:rsidR="001E58C4" w:rsidRPr="00172862" w:rsidRDefault="001E58C4" w:rsidP="001E58C4">
      <w:pPr>
        <w:jc w:val="both"/>
        <w:rPr>
          <w:rFonts w:ascii="Arial" w:eastAsia="Calibri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4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>РЕШЕЊ</w:t>
      </w:r>
      <w:r w:rsidRPr="00172862">
        <w:rPr>
          <w:rFonts w:ascii="Arial" w:hAnsi="Arial" w:cs="Arial"/>
          <w:lang w:val="sr-Cyrl-RS"/>
        </w:rPr>
        <w:t>Е</w:t>
      </w:r>
      <w:r w:rsidRPr="00172862">
        <w:rPr>
          <w:rFonts w:ascii="Arial" w:hAnsi="Arial" w:cs="Arial"/>
          <w:lang w:val="sr-Latn-RS"/>
        </w:rPr>
        <w:t xml:space="preserve"> О ДАВАЊУ САГЛАСНОСТИ НА ПРОГРАМ О ИЗМЕНАМА ПРОГРАМА ПОСЛОВАЊА ЈКП ''НАИССУС'' НИША ЗА 2022. ГОДИНУ</w:t>
      </w:r>
      <w:r w:rsidRPr="00172862">
        <w:rPr>
          <w:rFonts w:ascii="Arial" w:hAnsi="Arial" w:cs="Arial"/>
          <w:lang w:val="sr-Cyrl-RS"/>
        </w:rPr>
        <w:t xml:space="preserve"> </w:t>
      </w:r>
    </w:p>
    <w:p w:rsidR="001E58C4" w:rsidRPr="00172862" w:rsidRDefault="001E58C4" w:rsidP="001E58C4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1E58C4" w:rsidRPr="00172862" w:rsidRDefault="00C74AD1" w:rsidP="001E58C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="001E58C4" w:rsidRPr="00172862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1E58C4" w:rsidRPr="00172862">
        <w:rPr>
          <w:rFonts w:ascii="Arial" w:hAnsi="Arial" w:cs="Arial"/>
          <w:b/>
          <w:lang w:val="sr-Cyrl-RS"/>
        </w:rPr>
        <w:t xml:space="preserve"> </w:t>
      </w:r>
      <w:r w:rsidR="001E58C4" w:rsidRPr="00172862">
        <w:rPr>
          <w:rFonts w:ascii="Arial" w:hAnsi="Arial" w:cs="Arial"/>
          <w:b/>
        </w:rPr>
        <w:t>TАЧК</w:t>
      </w:r>
      <w:r w:rsidR="001E58C4" w:rsidRPr="00172862">
        <w:rPr>
          <w:rFonts w:ascii="Arial" w:hAnsi="Arial" w:cs="Arial"/>
          <w:b/>
          <w:lang w:val="sr-Cyrl-RS"/>
        </w:rPr>
        <w:t>И 20</w:t>
      </w:r>
      <w:r w:rsidR="001E58C4" w:rsidRPr="00172862">
        <w:rPr>
          <w:rFonts w:ascii="Arial" w:hAnsi="Arial" w:cs="Arial"/>
          <w:b/>
        </w:rPr>
        <w:t>.</w:t>
      </w:r>
      <w:r w:rsidR="001E58C4" w:rsidRPr="00172862">
        <w:rPr>
          <w:rFonts w:ascii="Arial" w:hAnsi="Arial" w:cs="Arial"/>
          <w:b/>
          <w:bCs/>
        </w:rPr>
        <w:t xml:space="preserve"> </w:t>
      </w:r>
      <w:r w:rsidR="001E58C4"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1E58C4" w:rsidRPr="00172862" w:rsidRDefault="001E58C4" w:rsidP="001E58C4">
      <w:pPr>
        <w:rPr>
          <w:rFonts w:ascii="Arial" w:hAnsi="Arial" w:cs="Arial"/>
          <w:b/>
          <w:u w:val="single"/>
          <w:lang w:val="sr-Cyrl-RS"/>
        </w:rPr>
      </w:pPr>
    </w:p>
    <w:p w:rsidR="001E58C4" w:rsidRPr="00172862" w:rsidRDefault="001E58C4" w:rsidP="001E58C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1E58C4" w:rsidRPr="00172862" w:rsidRDefault="001E58C4" w:rsidP="001E58C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E58C4" w:rsidRPr="00172862" w:rsidRDefault="001E58C4" w:rsidP="001E58C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Pr="00172862">
        <w:rPr>
          <w:rFonts w:ascii="Arial" w:hAnsi="Arial" w:cs="Arial"/>
          <w:lang w:val="sr-Cyrl-RS"/>
        </w:rPr>
        <w:t>3</w:t>
      </w:r>
      <w:r w:rsidR="003A77AB">
        <w:rPr>
          <w:rFonts w:ascii="Arial" w:hAnsi="Arial" w:cs="Arial"/>
          <w:lang w:val="sr-Cyrl-RS"/>
        </w:rPr>
        <w:t>4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Pr="00172862">
        <w:rPr>
          <w:rFonts w:ascii="Arial" w:hAnsi="Arial" w:cs="Arial"/>
          <w:lang w:val="sr-Latn-RS"/>
        </w:rPr>
        <w:t>РЕШЕЊ</w:t>
      </w:r>
      <w:r w:rsidRPr="00172862">
        <w:rPr>
          <w:rFonts w:ascii="Arial" w:hAnsi="Arial" w:cs="Arial"/>
          <w:lang w:val="sr-Cyrl-RS"/>
        </w:rPr>
        <w:t>Е</w:t>
      </w:r>
      <w:r w:rsidRPr="00172862">
        <w:rPr>
          <w:rFonts w:ascii="Arial" w:hAnsi="Arial" w:cs="Arial"/>
          <w:lang w:val="sr-Latn-RS"/>
        </w:rPr>
        <w:t xml:space="preserve"> О </w:t>
      </w:r>
      <w:r w:rsidRPr="00172862">
        <w:rPr>
          <w:rFonts w:ascii="Arial" w:hAnsi="Arial" w:cs="Arial"/>
          <w:lang w:val="sr-Cyrl-RS"/>
        </w:rPr>
        <w:t xml:space="preserve">ДАВАЊУ САГЛАСНОСТИ НА ПРОГРАМ О ИЗМЕНАМА ПРОГРАМА ПОСЛОВАЊА ЈАВНОГ КОМУНАЛНОГ ПРЕДУЗЕЋА ''МЕДИАНА'' НИШ ЗА 2022. ГОДИНУ </w:t>
      </w:r>
    </w:p>
    <w:p w:rsidR="00EC7A35" w:rsidRPr="00172862" w:rsidRDefault="001E58C4" w:rsidP="001E58C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</w:t>
      </w:r>
    </w:p>
    <w:p w:rsidR="00EC7A35" w:rsidRPr="00172862" w:rsidRDefault="00EC7A35" w:rsidP="00EC7A35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Pr="0017286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1E58C4" w:rsidRPr="00172862">
        <w:rPr>
          <w:rFonts w:ascii="Arial" w:hAnsi="Arial" w:cs="Arial"/>
          <w:lang w:val="sr-Cyrl-RS"/>
        </w:rPr>
        <w:t xml:space="preserve"> 21 до 24</w:t>
      </w:r>
      <w:r w:rsidRPr="00172862">
        <w:rPr>
          <w:rFonts w:ascii="Arial" w:hAnsi="Arial" w:cs="Arial"/>
        </w:rPr>
        <w:t xml:space="preserve"> Дневног реда</w:t>
      </w:r>
      <w:r w:rsidRPr="00172862">
        <w:rPr>
          <w:rFonts w:ascii="Arial" w:eastAsia="TimesNewRoman,Bold" w:hAnsi="Arial" w:cs="Arial"/>
          <w:bCs/>
        </w:rPr>
        <w:t xml:space="preserve">, </w:t>
      </w:r>
      <w:r w:rsidRPr="0017286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172862">
        <w:rPr>
          <w:rFonts w:ascii="Arial" w:hAnsi="Arial" w:cs="Arial"/>
          <w:b/>
          <w:lang w:val="sr-Cyrl-RS"/>
        </w:rPr>
        <w:t xml:space="preserve">       </w:t>
      </w:r>
    </w:p>
    <w:p w:rsidR="00EC7A35" w:rsidRPr="00172862" w:rsidRDefault="00545232" w:rsidP="00EC7A35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>Представни</w:t>
      </w:r>
      <w:r w:rsidR="00844E80">
        <w:rPr>
          <w:rFonts w:ascii="Arial" w:hAnsi="Arial" w:cs="Arial"/>
          <w:lang w:val="sr-Cyrl-RS"/>
        </w:rPr>
        <w:t>к</w:t>
      </w:r>
      <w:r w:rsidRPr="00172862">
        <w:rPr>
          <w:rFonts w:ascii="Arial" w:hAnsi="Arial" w:cs="Arial"/>
          <w:lang w:val="sr-Cyrl-RS"/>
        </w:rPr>
        <w:t xml:space="preserve"> предлагача, Соњ</w:t>
      </w:r>
      <w:r w:rsidR="00844E80">
        <w:rPr>
          <w:rFonts w:ascii="Arial" w:hAnsi="Arial" w:cs="Arial"/>
          <w:lang w:val="sr-Cyrl-RS"/>
        </w:rPr>
        <w:t>а</w:t>
      </w:r>
      <w:r w:rsidRPr="00172862">
        <w:rPr>
          <w:rFonts w:ascii="Arial" w:hAnsi="Arial" w:cs="Arial"/>
          <w:lang w:val="sr-Cyrl-RS"/>
        </w:rPr>
        <w:t xml:space="preserve"> Шћекић, директор</w:t>
      </w:r>
      <w:r w:rsidR="00844E80">
        <w:rPr>
          <w:rFonts w:ascii="Arial" w:hAnsi="Arial" w:cs="Arial"/>
          <w:lang w:val="sr-Cyrl-RS"/>
        </w:rPr>
        <w:t>к</w:t>
      </w:r>
      <w:r w:rsidRPr="00172862">
        <w:rPr>
          <w:rFonts w:ascii="Arial" w:hAnsi="Arial" w:cs="Arial"/>
          <w:lang w:val="sr-Cyrl-RS"/>
        </w:rPr>
        <w:t xml:space="preserve">а Сигурне куће за жене и децу жртве породичног насиља </w:t>
      </w:r>
      <w:r w:rsidR="00844E80" w:rsidRPr="00172862">
        <w:rPr>
          <w:rFonts w:ascii="Arial" w:hAnsi="Arial" w:cs="Arial"/>
          <w:lang w:val="sr-Cyrl-RS"/>
        </w:rPr>
        <w:t>образложил</w:t>
      </w:r>
      <w:r w:rsidR="00844E80">
        <w:rPr>
          <w:rFonts w:ascii="Arial" w:hAnsi="Arial" w:cs="Arial"/>
          <w:lang w:val="sr-Cyrl-RS"/>
        </w:rPr>
        <w:t>а</w:t>
      </w:r>
      <w:r w:rsidR="00844E80" w:rsidRPr="00172862">
        <w:rPr>
          <w:rFonts w:ascii="Arial" w:hAnsi="Arial" w:cs="Arial"/>
          <w:lang w:val="sr-Cyrl-RS"/>
        </w:rPr>
        <w:t xml:space="preserve"> </w:t>
      </w:r>
      <w:r w:rsidR="00844E80">
        <w:rPr>
          <w:rFonts w:ascii="Arial" w:hAnsi="Arial" w:cs="Arial"/>
          <w:lang w:val="sr-Cyrl-RS"/>
        </w:rPr>
        <w:t>је</w:t>
      </w:r>
      <w:r w:rsidRPr="00172862">
        <w:rPr>
          <w:rFonts w:ascii="Arial" w:hAnsi="Arial" w:cs="Arial"/>
          <w:lang w:val="sr-Cyrl-RS"/>
        </w:rPr>
        <w:t xml:space="preserve"> </w:t>
      </w:r>
      <w:r w:rsidR="00F6038E">
        <w:rPr>
          <w:rFonts w:ascii="Arial" w:hAnsi="Arial" w:cs="Arial"/>
          <w:lang w:val="sr-Cyrl-RS"/>
        </w:rPr>
        <w:t xml:space="preserve">предлог за </w:t>
      </w:r>
      <w:r w:rsidRPr="00172862">
        <w:rPr>
          <w:rFonts w:ascii="Arial" w:hAnsi="Arial" w:cs="Arial"/>
          <w:lang w:val="sr-Cyrl-RS"/>
        </w:rPr>
        <w:t>тачку 21</w:t>
      </w:r>
      <w:r w:rsidR="00844E80">
        <w:rPr>
          <w:rFonts w:ascii="Arial" w:hAnsi="Arial" w:cs="Arial"/>
          <w:lang w:val="sr-Cyrl-RS"/>
        </w:rPr>
        <w:t>.</w:t>
      </w:r>
    </w:p>
    <w:p w:rsidR="003A77AB" w:rsidRDefault="003A77AB" w:rsidP="003A77AB">
      <w:pPr>
        <w:ind w:firstLine="720"/>
        <w:jc w:val="both"/>
        <w:rPr>
          <w:rFonts w:ascii="Arial" w:hAnsi="Arial" w:cs="Arial"/>
          <w:lang w:val="sr-Cyrl-RS"/>
        </w:rPr>
      </w:pPr>
    </w:p>
    <w:p w:rsidR="003A77AB" w:rsidRDefault="003A77AB" w:rsidP="003A77A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у 17,24 сати одредио паузу од 10 минута.</w:t>
      </w:r>
    </w:p>
    <w:p w:rsidR="003A77AB" w:rsidRPr="00172862" w:rsidRDefault="003A77AB" w:rsidP="003A77AB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Седница је настављена у 17,36 сати при кворуму од 36 одборника.</w:t>
      </w:r>
    </w:p>
    <w:p w:rsidR="00844E80" w:rsidRDefault="00844E80" w:rsidP="00EC7A35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844E80" w:rsidRDefault="004E56DC" w:rsidP="004E56D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844E80">
        <w:rPr>
          <w:rFonts w:ascii="Arial" w:hAnsi="Arial" w:cs="Arial"/>
          <w:lang w:val="sr-Cyrl-RS"/>
        </w:rPr>
        <w:t>У претресу су учествовали: Б</w:t>
      </w:r>
      <w:r w:rsidR="00F6038E">
        <w:rPr>
          <w:rFonts w:ascii="Arial" w:hAnsi="Arial" w:cs="Arial"/>
          <w:lang w:val="sr-Cyrl-RS"/>
        </w:rPr>
        <w:t xml:space="preserve">ранислав Јовановић, </w:t>
      </w:r>
      <w:r w:rsidR="003A77AB">
        <w:rPr>
          <w:rFonts w:ascii="Arial" w:hAnsi="Arial" w:cs="Arial"/>
          <w:lang w:val="sr-Cyrl-RS"/>
        </w:rPr>
        <w:t xml:space="preserve">др </w:t>
      </w:r>
      <w:r w:rsidR="00F6038E">
        <w:rPr>
          <w:rFonts w:ascii="Arial" w:hAnsi="Arial" w:cs="Arial"/>
          <w:lang w:val="sr-Cyrl-RS"/>
        </w:rPr>
        <w:t xml:space="preserve">Никола </w:t>
      </w:r>
      <w:r w:rsidR="003A77AB">
        <w:rPr>
          <w:rFonts w:ascii="Arial" w:hAnsi="Arial" w:cs="Arial"/>
          <w:lang w:val="sr-Cyrl-RS"/>
        </w:rPr>
        <w:t xml:space="preserve">Г. </w:t>
      </w:r>
      <w:r w:rsidR="00F6038E">
        <w:rPr>
          <w:rFonts w:ascii="Arial" w:hAnsi="Arial" w:cs="Arial"/>
          <w:lang w:val="sr-Cyrl-RS"/>
        </w:rPr>
        <w:t>Илић и</w:t>
      </w:r>
      <w:r w:rsidR="00844E80">
        <w:rPr>
          <w:rFonts w:ascii="Arial" w:hAnsi="Arial" w:cs="Arial"/>
          <w:lang w:val="sr-Cyrl-RS"/>
        </w:rPr>
        <w:t xml:space="preserve"> </w:t>
      </w:r>
      <w:r w:rsidR="00F6038E">
        <w:rPr>
          <w:rFonts w:ascii="Arial" w:hAnsi="Arial" w:cs="Arial"/>
          <w:lang w:val="sr-Cyrl-RS"/>
        </w:rPr>
        <w:t>Драгослав Ћирковић.</w:t>
      </w:r>
    </w:p>
    <w:p w:rsidR="00F6038E" w:rsidRDefault="00F6038E" w:rsidP="004E56D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Одборник Милош Стојиљковић је у складу са чланом 88 Пословника Скупштине Града Ниша предложио да се настави са радом после 18,00 сати, до исцрпљења Дневног реда 24. седнице.</w:t>
      </w:r>
    </w:p>
    <w:p w:rsidR="00F6038E" w:rsidRDefault="00F6038E" w:rsidP="004E56D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>Утврђен је кворум од 34 одборника</w:t>
      </w:r>
    </w:p>
    <w:p w:rsidR="00F6038E" w:rsidRDefault="00F6038E" w:rsidP="004E56DC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Одборници су већином гласова (27 „за“) одлучили </w:t>
      </w:r>
      <w:r w:rsidR="004E2424">
        <w:rPr>
          <w:rFonts w:ascii="Arial" w:hAnsi="Arial" w:cs="Arial"/>
          <w:lang w:val="sr-Cyrl-RS"/>
        </w:rPr>
        <w:t>д</w:t>
      </w:r>
      <w:r>
        <w:rPr>
          <w:rFonts w:ascii="Arial" w:hAnsi="Arial" w:cs="Arial"/>
          <w:lang w:val="sr-Cyrl-RS"/>
        </w:rPr>
        <w:t>а се настави са радом после 18,00 сати, до исцрпљења Дневног реда 24. седнице.</w:t>
      </w:r>
    </w:p>
    <w:p w:rsidR="00844E80" w:rsidRDefault="00844E80" w:rsidP="00EC7A35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EC7A35" w:rsidRPr="00172862" w:rsidRDefault="00F6038E" w:rsidP="00EC7A3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172862">
        <w:rPr>
          <w:rFonts w:ascii="Arial" w:hAnsi="Arial" w:cs="Arial"/>
          <w:lang w:val="sr-Cyrl-RS"/>
        </w:rPr>
        <w:t>П</w:t>
      </w:r>
      <w:r w:rsidR="00EC7A35" w:rsidRPr="00172862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EC7A35" w:rsidRPr="00172862">
        <w:rPr>
          <w:rFonts w:ascii="Arial" w:hAnsi="Arial" w:cs="Arial"/>
          <w:b/>
          <w:lang w:val="sr-Cyrl-RS"/>
        </w:rPr>
        <w:t xml:space="preserve"> </w:t>
      </w:r>
      <w:r w:rsidR="00EC7A35" w:rsidRPr="00172862">
        <w:rPr>
          <w:rFonts w:ascii="Arial" w:hAnsi="Arial" w:cs="Arial"/>
          <w:b/>
        </w:rPr>
        <w:t>TАЧК</w:t>
      </w:r>
      <w:r w:rsidR="001E58C4" w:rsidRPr="00172862">
        <w:rPr>
          <w:rFonts w:ascii="Arial" w:hAnsi="Arial" w:cs="Arial"/>
          <w:b/>
          <w:lang w:val="sr-Cyrl-RS"/>
        </w:rPr>
        <w:t>И 21</w:t>
      </w:r>
      <w:r w:rsidR="00EC7A35" w:rsidRPr="00172862">
        <w:rPr>
          <w:rFonts w:ascii="Arial" w:hAnsi="Arial" w:cs="Arial"/>
          <w:b/>
        </w:rPr>
        <w:t>.</w:t>
      </w:r>
      <w:r w:rsidR="00EC7A35" w:rsidRPr="00172862">
        <w:rPr>
          <w:rFonts w:ascii="Arial" w:hAnsi="Arial" w:cs="Arial"/>
          <w:b/>
          <w:bCs/>
        </w:rPr>
        <w:t xml:space="preserve"> </w:t>
      </w:r>
      <w:r w:rsidR="00EC7A35" w:rsidRPr="00172862">
        <w:rPr>
          <w:rFonts w:ascii="Arial" w:hAnsi="Arial" w:cs="Arial"/>
          <w:b/>
          <w:bCs/>
          <w:lang w:val="sr-Cyrl-RS"/>
        </w:rPr>
        <w:t xml:space="preserve"> </w:t>
      </w:r>
    </w:p>
    <w:p w:rsidR="00EC7A35" w:rsidRPr="00172862" w:rsidRDefault="00EC7A35" w:rsidP="00EC7A35">
      <w:pPr>
        <w:rPr>
          <w:rFonts w:ascii="Arial" w:hAnsi="Arial" w:cs="Arial"/>
          <w:b/>
          <w:u w:val="single"/>
          <w:lang w:val="sr-Cyrl-RS"/>
        </w:rPr>
      </w:pPr>
    </w:p>
    <w:p w:rsidR="00EC7A35" w:rsidRPr="00172862" w:rsidRDefault="00EC7A35" w:rsidP="00EC7A3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 </w:t>
      </w:r>
      <w:r w:rsidRPr="00172862">
        <w:rPr>
          <w:rFonts w:ascii="Arial" w:hAnsi="Arial" w:cs="Arial"/>
        </w:rPr>
        <w:t xml:space="preserve">Утврђен је КВОРУМ од </w:t>
      </w:r>
      <w:r w:rsidR="00BB5222" w:rsidRPr="00172862">
        <w:rPr>
          <w:rFonts w:ascii="Arial" w:hAnsi="Arial" w:cs="Arial"/>
          <w:lang w:val="sr-Cyrl-RS"/>
        </w:rPr>
        <w:t>3</w:t>
      </w:r>
      <w:r w:rsidR="006C6E40">
        <w:rPr>
          <w:rFonts w:ascii="Arial" w:hAnsi="Arial" w:cs="Arial"/>
          <w:lang w:val="sr-Cyrl-RS"/>
        </w:rPr>
        <w:t>4</w:t>
      </w:r>
      <w:r w:rsidR="00F6038E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EC7A35" w:rsidRPr="00172862" w:rsidRDefault="00EC7A35" w:rsidP="00EC7A3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C7A35" w:rsidRPr="00172862" w:rsidRDefault="00EC7A35" w:rsidP="00EC7A3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</w:t>
      </w:r>
      <w:r w:rsidR="00E90748">
        <w:rPr>
          <w:rFonts w:ascii="Arial" w:hAnsi="Arial" w:cs="Arial"/>
          <w:lang w:val="sr-Cyrl-RS"/>
        </w:rPr>
        <w:t>ЈЕДНОГЛАСНО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(</w:t>
      </w:r>
      <w:r w:rsidR="00BB5222" w:rsidRPr="00172862">
        <w:rPr>
          <w:rFonts w:ascii="Arial" w:hAnsi="Arial" w:cs="Arial"/>
          <w:lang w:val="sr-Cyrl-RS"/>
        </w:rPr>
        <w:t>3</w:t>
      </w:r>
      <w:r w:rsidR="00F6038E">
        <w:rPr>
          <w:rFonts w:ascii="Arial" w:hAnsi="Arial" w:cs="Arial"/>
          <w:lang w:val="sr-Cyrl-RS"/>
        </w:rPr>
        <w:t>4</w:t>
      </w:r>
      <w:r w:rsidRPr="00172862">
        <w:rPr>
          <w:rFonts w:ascii="Arial" w:hAnsi="Arial" w:cs="Arial"/>
          <w:lang w:val="sr-Cyrl-RS"/>
        </w:rPr>
        <w:t xml:space="preserve"> „за</w:t>
      </w:r>
      <w:r w:rsidRPr="00172862">
        <w:rPr>
          <w:rFonts w:ascii="Arial" w:hAnsi="Arial" w:cs="Arial"/>
        </w:rPr>
        <w:t>''</w:t>
      </w:r>
      <w:r w:rsidRPr="00172862">
        <w:rPr>
          <w:rFonts w:ascii="Arial" w:hAnsi="Arial" w:cs="Arial"/>
          <w:lang w:val="sr-Cyrl-RS"/>
        </w:rPr>
        <w:t xml:space="preserve">) </w:t>
      </w:r>
      <w:r w:rsidRPr="00172862">
        <w:rPr>
          <w:rFonts w:ascii="Arial" w:hAnsi="Arial" w:cs="Arial"/>
        </w:rPr>
        <w:t xml:space="preserve">ДОНЕЛИ </w:t>
      </w:r>
      <w:r w:rsidR="00545232" w:rsidRPr="00172862">
        <w:rPr>
          <w:rFonts w:ascii="Arial" w:hAnsi="Arial" w:cs="Arial"/>
          <w:bCs/>
          <w:lang w:val="sr-Cyrl-RS"/>
        </w:rPr>
        <w:t xml:space="preserve">ОДЛУКУ </w:t>
      </w:r>
      <w:r w:rsidR="00545232" w:rsidRPr="00172862">
        <w:rPr>
          <w:rFonts w:ascii="Arial" w:hAnsi="Arial" w:cs="Arial"/>
          <w:lang w:val="sr-Cyrl-RS"/>
        </w:rPr>
        <w:t xml:space="preserve">О ДОПУНАМА ОДЛУКЕ О ОСНИВАЊУ СИГУРНЕ КУЋЕ ЗА ЖЕНЕ И ДЕЦУ ЖРТВЕ ПОРОДИЧНОГ НАСИЉА </w:t>
      </w:r>
    </w:p>
    <w:p w:rsidR="00EC7A35" w:rsidRPr="00172862" w:rsidRDefault="00EC7A35" w:rsidP="00EC7A35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         </w:t>
      </w:r>
    </w:p>
    <w:p w:rsidR="00EC7A35" w:rsidRPr="00172862" w:rsidRDefault="00F6038E" w:rsidP="00EC7A3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t>П</w:t>
      </w:r>
      <w:r w:rsidR="00EC7A35" w:rsidRPr="00172862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EC7A35" w:rsidRPr="00172862">
        <w:rPr>
          <w:rFonts w:ascii="Arial" w:hAnsi="Arial" w:cs="Arial"/>
          <w:b/>
          <w:lang w:val="sr-Cyrl-RS"/>
        </w:rPr>
        <w:t xml:space="preserve"> </w:t>
      </w:r>
      <w:r w:rsidR="00EC7A35" w:rsidRPr="00172862">
        <w:rPr>
          <w:rFonts w:ascii="Arial" w:hAnsi="Arial" w:cs="Arial"/>
          <w:b/>
        </w:rPr>
        <w:t>TАЧ</w:t>
      </w:r>
      <w:r w:rsidR="001E58C4" w:rsidRPr="00172862">
        <w:rPr>
          <w:rFonts w:ascii="Arial" w:hAnsi="Arial" w:cs="Arial"/>
          <w:b/>
          <w:lang w:val="sr-Cyrl-RS"/>
        </w:rPr>
        <w:t>КИ 22</w:t>
      </w:r>
      <w:r w:rsidR="00EC7A35" w:rsidRPr="00172862">
        <w:rPr>
          <w:rFonts w:ascii="Arial" w:hAnsi="Arial" w:cs="Arial"/>
          <w:b/>
        </w:rPr>
        <w:t>.</w:t>
      </w:r>
      <w:r w:rsidR="00EC7A35" w:rsidRPr="00172862">
        <w:rPr>
          <w:rFonts w:ascii="Arial" w:hAnsi="Arial" w:cs="Arial"/>
          <w:b/>
          <w:bCs/>
        </w:rPr>
        <w:t xml:space="preserve"> </w:t>
      </w:r>
    </w:p>
    <w:p w:rsidR="00EC7A35" w:rsidRPr="00172862" w:rsidRDefault="00EC7A35" w:rsidP="00EC7A3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 </w:t>
      </w:r>
    </w:p>
    <w:p w:rsidR="00EC7A35" w:rsidRPr="00172862" w:rsidRDefault="00EC7A35" w:rsidP="00EC7A35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BB5222" w:rsidRPr="00172862">
        <w:rPr>
          <w:rFonts w:ascii="Arial" w:hAnsi="Arial" w:cs="Arial"/>
          <w:lang w:val="sr-Cyrl-RS"/>
        </w:rPr>
        <w:t>3</w:t>
      </w:r>
      <w:r w:rsidR="006C6E40">
        <w:rPr>
          <w:rFonts w:ascii="Arial" w:hAnsi="Arial" w:cs="Arial"/>
          <w:lang w:val="sr-Cyrl-RS"/>
        </w:rPr>
        <w:t>4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</w:t>
      </w:r>
      <w:r w:rsidR="008B0104"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EC7A35" w:rsidRPr="00172862" w:rsidRDefault="00EC7A35" w:rsidP="00EC7A35">
      <w:pPr>
        <w:ind w:firstLine="720"/>
        <w:jc w:val="both"/>
        <w:rPr>
          <w:rFonts w:ascii="Arial" w:hAnsi="Arial" w:cs="Arial"/>
        </w:rPr>
      </w:pPr>
    </w:p>
    <w:p w:rsidR="00EC7A35" w:rsidRPr="00172862" w:rsidRDefault="00EC7A35" w:rsidP="00EC7A35">
      <w:pPr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ВЕЋИНОМ ГЛАСОВА (</w:t>
      </w:r>
      <w:r w:rsidR="00BB5222" w:rsidRPr="00172862">
        <w:rPr>
          <w:rFonts w:ascii="Arial" w:hAnsi="Arial" w:cs="Arial"/>
          <w:lang w:val="sr-Cyrl-RS"/>
        </w:rPr>
        <w:t>3</w:t>
      </w:r>
      <w:r w:rsidR="00F6038E">
        <w:rPr>
          <w:rFonts w:ascii="Arial" w:hAnsi="Arial" w:cs="Arial"/>
          <w:lang w:val="sr-Cyrl-RS"/>
        </w:rPr>
        <w:t>2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545232" w:rsidRPr="00172862">
        <w:rPr>
          <w:rFonts w:ascii="Arial" w:hAnsi="Arial" w:cs="Arial"/>
          <w:lang w:val="sr-Cyrl-RS"/>
        </w:rPr>
        <w:t>РЕШЕЊЕ О ДАВАЊУ САГЛАСНОСТИ НА СТАТУТ ЦЕНТРА ЗА ПРУЖАЊЕ УСЛУГА СОЦИЈАЛНЕ ЗАШТИТЕ „МАРА“ НИШ</w:t>
      </w:r>
    </w:p>
    <w:p w:rsidR="00545232" w:rsidRPr="00172862" w:rsidRDefault="00545232" w:rsidP="00EC7A35">
      <w:pPr>
        <w:jc w:val="both"/>
        <w:rPr>
          <w:rFonts w:ascii="Arial" w:hAnsi="Arial" w:cs="Arial"/>
          <w:lang w:val="sr-Cyrl-RS"/>
        </w:rPr>
      </w:pPr>
    </w:p>
    <w:p w:rsidR="00EC7A35" w:rsidRPr="00172862" w:rsidRDefault="00F6038E" w:rsidP="00EC7A3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lastRenderedPageBreak/>
        <w:t>П</w:t>
      </w:r>
      <w:r w:rsidR="00EC7A35" w:rsidRPr="00172862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EC7A35" w:rsidRPr="00172862">
        <w:rPr>
          <w:rFonts w:ascii="Arial" w:hAnsi="Arial" w:cs="Arial"/>
          <w:b/>
          <w:lang w:val="sr-Cyrl-RS"/>
        </w:rPr>
        <w:t xml:space="preserve"> </w:t>
      </w:r>
      <w:r w:rsidR="00EC7A35" w:rsidRPr="00172862">
        <w:rPr>
          <w:rFonts w:ascii="Arial" w:hAnsi="Arial" w:cs="Arial"/>
          <w:b/>
        </w:rPr>
        <w:t>TАЧ</w:t>
      </w:r>
      <w:r w:rsidR="001E58C4" w:rsidRPr="00172862">
        <w:rPr>
          <w:rFonts w:ascii="Arial" w:hAnsi="Arial" w:cs="Arial"/>
          <w:b/>
          <w:lang w:val="sr-Cyrl-RS"/>
        </w:rPr>
        <w:t>КИ 23</w:t>
      </w:r>
      <w:r w:rsidR="00EC7A35" w:rsidRPr="00172862">
        <w:rPr>
          <w:rFonts w:ascii="Arial" w:hAnsi="Arial" w:cs="Arial"/>
          <w:b/>
        </w:rPr>
        <w:t>.</w:t>
      </w:r>
      <w:r w:rsidR="00EC7A35" w:rsidRPr="00172862">
        <w:rPr>
          <w:rFonts w:ascii="Arial" w:hAnsi="Arial" w:cs="Arial"/>
          <w:b/>
          <w:bCs/>
        </w:rPr>
        <w:t xml:space="preserve"> </w:t>
      </w:r>
    </w:p>
    <w:p w:rsidR="00EC7A35" w:rsidRPr="00172862" w:rsidRDefault="00EC7A35" w:rsidP="00EC7A3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 </w:t>
      </w:r>
    </w:p>
    <w:p w:rsidR="00EC7A35" w:rsidRPr="00172862" w:rsidRDefault="00EC7A35" w:rsidP="00EC7A35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6C6E40">
        <w:rPr>
          <w:rFonts w:ascii="Arial" w:hAnsi="Arial" w:cs="Arial"/>
          <w:lang w:val="sr-Cyrl-RS"/>
        </w:rPr>
        <w:t>34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EC7A35" w:rsidRPr="00172862" w:rsidRDefault="00EC7A35" w:rsidP="00EC7A35">
      <w:pPr>
        <w:ind w:firstLine="720"/>
        <w:jc w:val="both"/>
        <w:rPr>
          <w:rFonts w:ascii="Arial" w:hAnsi="Arial" w:cs="Arial"/>
        </w:rPr>
      </w:pPr>
    </w:p>
    <w:p w:rsidR="00EC7A35" w:rsidRPr="00172862" w:rsidRDefault="00EC7A35" w:rsidP="00EC7A35">
      <w:pPr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</w:t>
      </w:r>
      <w:r w:rsidR="00E90748">
        <w:rPr>
          <w:rFonts w:ascii="Arial" w:hAnsi="Arial" w:cs="Arial"/>
          <w:lang w:val="sr-Cyrl-RS"/>
        </w:rPr>
        <w:t>ЈЕДНОГЛАСНО</w:t>
      </w:r>
      <w:r w:rsidRPr="00172862">
        <w:rPr>
          <w:rFonts w:ascii="Arial" w:hAnsi="Arial" w:cs="Arial"/>
        </w:rPr>
        <w:t xml:space="preserve"> (</w:t>
      </w:r>
      <w:r w:rsidR="006C6E40">
        <w:rPr>
          <w:rFonts w:ascii="Arial" w:hAnsi="Arial" w:cs="Arial"/>
          <w:lang w:val="sr-Cyrl-RS"/>
        </w:rPr>
        <w:t>34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545232" w:rsidRPr="00172862">
        <w:rPr>
          <w:rFonts w:ascii="Arial" w:hAnsi="Arial" w:cs="Arial"/>
          <w:lang w:val="sr-Latn-RS"/>
        </w:rPr>
        <w:t>РЕШЕЊ</w:t>
      </w:r>
      <w:r w:rsidR="00545232" w:rsidRPr="00172862">
        <w:rPr>
          <w:rFonts w:ascii="Arial" w:hAnsi="Arial" w:cs="Arial"/>
          <w:lang w:val="sr-Cyrl-RS"/>
        </w:rPr>
        <w:t>Е</w:t>
      </w:r>
      <w:r w:rsidR="00545232" w:rsidRPr="00172862">
        <w:rPr>
          <w:rFonts w:ascii="Arial" w:hAnsi="Arial" w:cs="Arial"/>
          <w:lang w:val="sr-Latn-RS"/>
        </w:rPr>
        <w:t xml:space="preserve"> О ДАВАЊУ САГЛАСНОСТИ НА ИЗМЕНУ ПРОГРАМА РАДА ПОЗОРИШТА ЛУТАКА НИШ ЗА 2022. ГОДИНУ</w:t>
      </w:r>
      <w:r w:rsidR="00545232" w:rsidRPr="00172862">
        <w:rPr>
          <w:rFonts w:ascii="Arial" w:hAnsi="Arial" w:cs="Arial"/>
          <w:lang w:val="sr-Cyrl-RS"/>
        </w:rPr>
        <w:t xml:space="preserve"> </w:t>
      </w:r>
    </w:p>
    <w:p w:rsidR="001E58C4" w:rsidRPr="00172862" w:rsidRDefault="001E58C4" w:rsidP="001E58C4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1E58C4" w:rsidRPr="00172862" w:rsidRDefault="004E2424" w:rsidP="001E58C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172862">
        <w:rPr>
          <w:rFonts w:ascii="Arial" w:hAnsi="Arial" w:cs="Arial"/>
          <w:lang w:val="sr-Cyrl-RS"/>
        </w:rPr>
        <w:t>Председник</w:t>
      </w:r>
      <w:r w:rsidR="001E58C4" w:rsidRPr="0017286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1E58C4" w:rsidRPr="00172862">
        <w:rPr>
          <w:rFonts w:ascii="Arial" w:hAnsi="Arial" w:cs="Arial"/>
          <w:b/>
          <w:lang w:val="sr-Cyrl-RS"/>
        </w:rPr>
        <w:t xml:space="preserve"> </w:t>
      </w:r>
      <w:r w:rsidR="001E58C4" w:rsidRPr="00172862">
        <w:rPr>
          <w:rFonts w:ascii="Arial" w:hAnsi="Arial" w:cs="Arial"/>
          <w:b/>
        </w:rPr>
        <w:t>TАЧ</w:t>
      </w:r>
      <w:r w:rsidR="001E58C4" w:rsidRPr="00172862">
        <w:rPr>
          <w:rFonts w:ascii="Arial" w:hAnsi="Arial" w:cs="Arial"/>
          <w:b/>
          <w:lang w:val="sr-Cyrl-RS"/>
        </w:rPr>
        <w:t>КИ 24</w:t>
      </w:r>
      <w:r w:rsidR="001E58C4" w:rsidRPr="00172862">
        <w:rPr>
          <w:rFonts w:ascii="Arial" w:hAnsi="Arial" w:cs="Arial"/>
          <w:b/>
        </w:rPr>
        <w:t>.</w:t>
      </w:r>
      <w:r w:rsidR="001E58C4" w:rsidRPr="00172862">
        <w:rPr>
          <w:rFonts w:ascii="Arial" w:hAnsi="Arial" w:cs="Arial"/>
          <w:b/>
          <w:bCs/>
        </w:rPr>
        <w:t xml:space="preserve"> </w:t>
      </w:r>
    </w:p>
    <w:p w:rsidR="001E58C4" w:rsidRPr="00172862" w:rsidRDefault="001E58C4" w:rsidP="001E58C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172862">
        <w:rPr>
          <w:rFonts w:ascii="Arial" w:hAnsi="Arial" w:cs="Arial"/>
          <w:b/>
          <w:bCs/>
          <w:lang w:val="sr-Cyrl-RS"/>
        </w:rPr>
        <w:t xml:space="preserve">  </w:t>
      </w:r>
    </w:p>
    <w:p w:rsidR="001E58C4" w:rsidRPr="00172862" w:rsidRDefault="001E58C4" w:rsidP="001E58C4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="006C6E40">
        <w:rPr>
          <w:rFonts w:ascii="Arial" w:hAnsi="Arial" w:cs="Arial"/>
          <w:lang w:val="sr-Cyrl-RS"/>
        </w:rPr>
        <w:t>34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  <w:lang w:val="sr-Cyrl-RS"/>
        </w:rPr>
        <w:t xml:space="preserve">         </w:t>
      </w:r>
    </w:p>
    <w:p w:rsidR="001E58C4" w:rsidRPr="00172862" w:rsidRDefault="001E58C4" w:rsidP="001E58C4">
      <w:pPr>
        <w:ind w:firstLine="720"/>
        <w:jc w:val="both"/>
        <w:rPr>
          <w:rFonts w:ascii="Arial" w:hAnsi="Arial" w:cs="Arial"/>
        </w:rPr>
      </w:pPr>
    </w:p>
    <w:p w:rsidR="001E58C4" w:rsidRPr="00172862" w:rsidRDefault="001E58C4" w:rsidP="001E58C4">
      <w:pPr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>,</w:t>
      </w:r>
      <w:r w:rsidRPr="00172862">
        <w:rPr>
          <w:rFonts w:ascii="Arial" w:hAnsi="Arial" w:cs="Arial"/>
        </w:rPr>
        <w:t xml:space="preserve"> </w:t>
      </w:r>
      <w:r w:rsidR="00E90748">
        <w:rPr>
          <w:rFonts w:ascii="Arial" w:hAnsi="Arial" w:cs="Arial"/>
          <w:lang w:val="sr-Cyrl-RS"/>
        </w:rPr>
        <w:t>ЈЕДНОГЛАСНО</w:t>
      </w:r>
      <w:r w:rsidRPr="00172862">
        <w:rPr>
          <w:rFonts w:ascii="Arial" w:hAnsi="Arial" w:cs="Arial"/>
        </w:rPr>
        <w:t xml:space="preserve"> (</w:t>
      </w:r>
      <w:r w:rsidRPr="00172862">
        <w:rPr>
          <w:rFonts w:ascii="Arial" w:hAnsi="Arial" w:cs="Arial"/>
          <w:lang w:val="sr-Cyrl-RS"/>
        </w:rPr>
        <w:t>3</w:t>
      </w:r>
      <w:r w:rsidR="006C6E40">
        <w:rPr>
          <w:rFonts w:ascii="Arial" w:hAnsi="Arial" w:cs="Arial"/>
          <w:lang w:val="sr-Cyrl-RS"/>
        </w:rPr>
        <w:t>4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="00545232" w:rsidRPr="00172862">
        <w:rPr>
          <w:rFonts w:ascii="Arial" w:hAnsi="Arial" w:cs="Arial"/>
          <w:lang w:val="sr-Latn-RS"/>
        </w:rPr>
        <w:t>РЕШЕЊ</w:t>
      </w:r>
      <w:r w:rsidR="00545232" w:rsidRPr="00172862">
        <w:rPr>
          <w:rFonts w:ascii="Arial" w:hAnsi="Arial" w:cs="Arial"/>
          <w:lang w:val="sr-Cyrl-RS"/>
        </w:rPr>
        <w:t>Е</w:t>
      </w:r>
      <w:r w:rsidR="00545232" w:rsidRPr="00172862">
        <w:rPr>
          <w:rFonts w:ascii="Arial" w:hAnsi="Arial" w:cs="Arial"/>
          <w:lang w:val="sr-Latn-RS"/>
        </w:rPr>
        <w:t xml:space="preserve"> О УТВРЂИВАЊУ ЕКОНОМСКЕ ЦЕНЕ ПРОГРАМА ВАСПИТАЊА И ОБРАЗОВАЊА ЈАВНЕ ПРЕДШКОЛСКЕ УСТАНОВЕ „ПЧЕЛИЦА“ НИШ ЗА 2022. </w:t>
      </w:r>
      <w:r w:rsidR="00545232" w:rsidRPr="00172862">
        <w:rPr>
          <w:rFonts w:ascii="Arial" w:hAnsi="Arial" w:cs="Arial"/>
          <w:lang w:val="sr-Cyrl-RS"/>
        </w:rPr>
        <w:t>Г</w:t>
      </w:r>
      <w:r w:rsidR="00545232" w:rsidRPr="00172862">
        <w:rPr>
          <w:rFonts w:ascii="Arial" w:hAnsi="Arial" w:cs="Arial"/>
          <w:lang w:val="sr-Latn-RS"/>
        </w:rPr>
        <w:t>ОДИНУ</w:t>
      </w:r>
      <w:r w:rsidR="00545232" w:rsidRPr="00172862">
        <w:rPr>
          <w:rFonts w:ascii="Arial" w:hAnsi="Arial" w:cs="Arial"/>
          <w:lang w:val="sr-Cyrl-RS"/>
        </w:rPr>
        <w:t xml:space="preserve"> </w:t>
      </w:r>
    </w:p>
    <w:p w:rsidR="00172862" w:rsidRPr="00172862" w:rsidRDefault="00172862" w:rsidP="00172862">
      <w:pPr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Cyrl-RS"/>
        </w:rPr>
        <w:t xml:space="preserve"> </w:t>
      </w:r>
    </w:p>
    <w:p w:rsidR="00172862" w:rsidRPr="00172862" w:rsidRDefault="00172862" w:rsidP="00172862">
      <w:pPr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Latn-RS"/>
        </w:rPr>
        <w:t xml:space="preserve">ТАЧКА </w:t>
      </w:r>
      <w:r w:rsidRPr="00172862">
        <w:rPr>
          <w:rFonts w:ascii="Arial" w:hAnsi="Arial" w:cs="Arial"/>
          <w:b/>
          <w:lang w:val="sr-Cyrl-RS"/>
        </w:rPr>
        <w:t>25</w:t>
      </w:r>
      <w:r w:rsidRPr="00172862">
        <w:rPr>
          <w:rFonts w:ascii="Arial" w:hAnsi="Arial" w:cs="Arial"/>
          <w:b/>
          <w:lang w:val="sr-Latn-RS"/>
        </w:rPr>
        <w:t>.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</w:rPr>
        <w:t xml:space="preserve">ПРЕДЛОГ </w:t>
      </w:r>
      <w:r w:rsidRPr="00172862">
        <w:rPr>
          <w:rFonts w:ascii="Arial" w:hAnsi="Arial" w:cs="Arial"/>
          <w:b/>
          <w:lang w:val="sr-Cyrl-RS"/>
        </w:rPr>
        <w:t xml:space="preserve">РЕШЕЊА О ДАВАЊУ САГЛАСНОСТИ РИЧАРДУ ХАНТУ, ДРЖАВЉАНИНУ СЈЕДИЊЕНИХ АМЕРИЧКИХ ДРЖАВА, СА ПРИВРЕМЕНИМ БОРАВКОМ У РЕПУБЛИЦИ СРБИЈИ, ЗА УПОТРЕБУ ИМЕНА ГРАДА НИША У НАЗИВУ ПРИВРЕДНОГ ДРУШТВА ''НОВИ НИШ УПРАВЉАЊЕ'' Д.О.О. НИШ </w:t>
      </w:r>
    </w:p>
    <w:p w:rsidR="00172862" w:rsidRPr="00172862" w:rsidRDefault="00172862" w:rsidP="00172862">
      <w:pPr>
        <w:tabs>
          <w:tab w:val="left" w:pos="709"/>
        </w:tabs>
        <w:spacing w:before="1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  <w:r w:rsidRPr="00172862">
        <w:rPr>
          <w:rFonts w:ascii="Arial" w:hAnsi="Arial" w:cs="Arial"/>
        </w:rPr>
        <w:t>Представни</w:t>
      </w:r>
      <w:r w:rsidRPr="00172862">
        <w:rPr>
          <w:rFonts w:ascii="Arial" w:hAnsi="Arial" w:cs="Arial"/>
          <w:lang w:val="sr-Cyrl-RS"/>
        </w:rPr>
        <w:t>к</w:t>
      </w:r>
      <w:r w:rsidRPr="00172862">
        <w:rPr>
          <w:rFonts w:ascii="Arial" w:hAnsi="Arial" w:cs="Arial"/>
        </w:rPr>
        <w:t xml:space="preserve"> предлагача</w:t>
      </w:r>
      <w:r w:rsidRPr="00172862">
        <w:rPr>
          <w:rFonts w:ascii="Arial" w:hAnsi="Arial" w:cs="Arial"/>
          <w:lang w:val="sr-Cyrl-RS"/>
        </w:rPr>
        <w:t xml:space="preserve">, </w:t>
      </w:r>
      <w:r w:rsidR="006C6E40">
        <w:rPr>
          <w:rFonts w:ascii="Arial" w:hAnsi="Arial" w:cs="Arial"/>
          <w:color w:val="000000"/>
          <w:lang w:val="sr-Cyrl-RS"/>
        </w:rPr>
        <w:t>Душан Радивојевић, директор</w:t>
      </w:r>
      <w:r w:rsidRPr="00172862">
        <w:rPr>
          <w:rFonts w:ascii="Arial" w:hAnsi="Arial" w:cs="Arial"/>
          <w:color w:val="000000"/>
          <w:lang w:val="sr-Cyrl-RS"/>
        </w:rPr>
        <w:t xml:space="preserve"> Канцеларије за локални економски развој,</w:t>
      </w:r>
      <w:r w:rsidRPr="00172862">
        <w:rPr>
          <w:rFonts w:ascii="Arial" w:hAnsi="Arial" w:cs="Arial"/>
          <w:lang w:val="sr-Cyrl-RS"/>
        </w:rPr>
        <w:t xml:space="preserve"> је образложио предлог.  </w:t>
      </w:r>
      <w:r w:rsidRPr="00172862">
        <w:rPr>
          <w:rFonts w:ascii="Arial" w:hAnsi="Arial" w:cs="Arial"/>
          <w:lang w:val="sr-Latn-RS"/>
        </w:rPr>
        <w:t xml:space="preserve">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 </w:t>
      </w:r>
    </w:p>
    <w:p w:rsidR="00172862" w:rsidRDefault="00172862" w:rsidP="00172862">
      <w:pPr>
        <w:jc w:val="both"/>
        <w:rPr>
          <w:rFonts w:ascii="Arial" w:hAnsi="Arial" w:cs="Arial"/>
          <w:lang w:val="sr-Cyrl-RS"/>
        </w:rPr>
      </w:pPr>
    </w:p>
    <w:p w:rsidR="006C6E40" w:rsidRDefault="006C6E40" w:rsidP="006C6E40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У претресу су учествовали: Бранислав Јовановић, </w:t>
      </w:r>
      <w:r w:rsidR="0012732C">
        <w:rPr>
          <w:rFonts w:ascii="Arial" w:hAnsi="Arial" w:cs="Arial"/>
          <w:lang w:val="sr-Cyrl-RS"/>
        </w:rPr>
        <w:t>градоначелница града Ниша Драгана Сотировски</w:t>
      </w:r>
      <w:r w:rsidR="00F6038E">
        <w:rPr>
          <w:rFonts w:ascii="Arial" w:hAnsi="Arial" w:cs="Arial"/>
          <w:lang w:val="sr-Cyrl-RS"/>
        </w:rPr>
        <w:t xml:space="preserve"> и</w:t>
      </w:r>
      <w:r>
        <w:rPr>
          <w:rFonts w:ascii="Arial" w:hAnsi="Arial" w:cs="Arial"/>
          <w:lang w:val="sr-Cyrl-RS"/>
        </w:rPr>
        <w:t xml:space="preserve"> </w:t>
      </w:r>
      <w:r w:rsidR="0012732C">
        <w:rPr>
          <w:rFonts w:ascii="Arial" w:hAnsi="Arial" w:cs="Arial"/>
          <w:lang w:val="sr-Cyrl-RS"/>
        </w:rPr>
        <w:t>проф. др Игор Нова</w:t>
      </w:r>
      <w:r>
        <w:rPr>
          <w:rFonts w:ascii="Arial" w:hAnsi="Arial" w:cs="Arial"/>
          <w:lang w:val="sr-Cyrl-RS"/>
        </w:rPr>
        <w:t>ковић</w:t>
      </w:r>
      <w:r w:rsidR="00F6038E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6C6E40" w:rsidRPr="00172862" w:rsidRDefault="006C6E40" w:rsidP="00172862">
      <w:pPr>
        <w:jc w:val="both"/>
        <w:rPr>
          <w:rFonts w:ascii="Arial" w:hAnsi="Arial" w:cs="Arial"/>
          <w:lang w:val="sr-Cyrl-RS"/>
        </w:rPr>
      </w:pPr>
    </w:p>
    <w:p w:rsidR="00172862" w:rsidRPr="00172862" w:rsidRDefault="00172862" w:rsidP="0017286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</w:t>
      </w:r>
      <w:r w:rsidR="001D4129">
        <w:rPr>
          <w:rFonts w:ascii="Arial" w:hAnsi="Arial" w:cs="Arial"/>
          <w:lang w:val="sr-Cyrl-RS"/>
        </w:rPr>
        <w:t>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           </w:t>
      </w:r>
    </w:p>
    <w:p w:rsidR="00172862" w:rsidRPr="00172862" w:rsidRDefault="00172862" w:rsidP="00172862">
      <w:pPr>
        <w:ind w:firstLine="720"/>
        <w:jc w:val="both"/>
        <w:rPr>
          <w:rFonts w:ascii="Arial" w:hAnsi="Arial" w:cs="Arial"/>
          <w:lang w:val="sr-Cyrl-RS"/>
        </w:rPr>
      </w:pPr>
    </w:p>
    <w:p w:rsidR="00172862" w:rsidRPr="006C6E40" w:rsidRDefault="00172862" w:rsidP="00E90748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</w:t>
      </w:r>
      <w:r w:rsidRPr="00172862">
        <w:rPr>
          <w:rFonts w:ascii="Arial" w:hAnsi="Arial" w:cs="Arial"/>
        </w:rPr>
        <w:t>ВЕЋИНОМ ГЛАСОВА</w:t>
      </w:r>
      <w:r w:rsidRPr="00172862">
        <w:rPr>
          <w:rFonts w:ascii="Arial" w:hAnsi="Arial" w:cs="Arial"/>
          <w:lang w:val="sr-Cyrl-RS"/>
        </w:rPr>
        <w:t xml:space="preserve">, </w:t>
      </w:r>
      <w:r w:rsidRPr="00172862">
        <w:rPr>
          <w:rFonts w:ascii="Arial" w:hAnsi="Arial" w:cs="Arial"/>
        </w:rPr>
        <w:t>(</w:t>
      </w:r>
      <w:r w:rsidRPr="00172862">
        <w:rPr>
          <w:rFonts w:ascii="Arial" w:hAnsi="Arial" w:cs="Arial"/>
          <w:lang w:val="sr-Cyrl-RS"/>
        </w:rPr>
        <w:t>3</w:t>
      </w:r>
      <w:r w:rsidR="001D4129">
        <w:rPr>
          <w:rFonts w:ascii="Arial" w:hAnsi="Arial" w:cs="Arial"/>
          <w:lang w:val="sr-Cyrl-RS"/>
        </w:rPr>
        <w:t>6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Pr="006C6E40">
        <w:rPr>
          <w:rFonts w:ascii="Arial" w:hAnsi="Arial" w:cs="Arial"/>
          <w:lang w:val="sr-Cyrl-RS"/>
        </w:rPr>
        <w:t>РЕШЕЊ</w:t>
      </w:r>
      <w:r w:rsidR="006C6E40" w:rsidRPr="006C6E40">
        <w:rPr>
          <w:rFonts w:ascii="Arial" w:hAnsi="Arial" w:cs="Arial"/>
          <w:lang w:val="sr-Cyrl-RS"/>
        </w:rPr>
        <w:t>Е</w:t>
      </w:r>
      <w:r w:rsidRPr="006C6E40">
        <w:rPr>
          <w:rFonts w:ascii="Arial" w:hAnsi="Arial" w:cs="Arial"/>
          <w:lang w:val="sr-Cyrl-RS"/>
        </w:rPr>
        <w:t xml:space="preserve"> О ДАВАЊУ САГЛАСНОСТИ РИЧАРДУ ХАНТУ, ДРЖАВЉАНИНУ СЈЕДИЊЕНИХ АМЕРИЧКИХ ДРЖАВА, СА ПРИВРЕМЕНИМ БОРАВКОМ У РЕПУБЛИЦИ СРБИЈИ, ЗА УПОТРЕБУ ИМЕНА ГРАДА НИША У НАЗИВУ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6C6E40">
        <w:rPr>
          <w:rFonts w:ascii="Arial" w:hAnsi="Arial" w:cs="Arial"/>
          <w:lang w:val="sr-Cyrl-RS"/>
        </w:rPr>
        <w:t xml:space="preserve">ПРИВРЕДНОГ ДРУШТВА ''НОВИ НИШ УПРАВЉАЊЕ'' Д.О.О. НИШ </w:t>
      </w:r>
    </w:p>
    <w:p w:rsidR="00172862" w:rsidRPr="00172862" w:rsidRDefault="00172862" w:rsidP="00172862">
      <w:pPr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 xml:space="preserve"> </w:t>
      </w:r>
    </w:p>
    <w:p w:rsidR="00172862" w:rsidRPr="00172862" w:rsidRDefault="00172862" w:rsidP="00172862">
      <w:pPr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Latn-RS"/>
        </w:rPr>
        <w:t xml:space="preserve">ТАЧКА </w:t>
      </w:r>
      <w:r w:rsidRPr="00172862">
        <w:rPr>
          <w:rFonts w:ascii="Arial" w:hAnsi="Arial" w:cs="Arial"/>
          <w:b/>
          <w:lang w:val="sr-Cyrl-RS"/>
        </w:rPr>
        <w:t>26</w:t>
      </w:r>
      <w:r w:rsidRPr="00172862">
        <w:rPr>
          <w:rFonts w:ascii="Arial" w:hAnsi="Arial" w:cs="Arial"/>
          <w:b/>
          <w:lang w:val="sr-Latn-RS"/>
        </w:rPr>
        <w:t>.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b/>
        </w:rPr>
        <w:t xml:space="preserve">ПРЕДЛОГ </w:t>
      </w:r>
      <w:r w:rsidRPr="00172862">
        <w:rPr>
          <w:rFonts w:ascii="Arial" w:hAnsi="Arial" w:cs="Arial"/>
          <w:b/>
          <w:lang w:val="sr-Cyrl-RS"/>
        </w:rPr>
        <w:t xml:space="preserve">МИШЉЕЊА НА ПРОМЕНУ ГРАНИЦЕ КАТАСТАРСКИХ ОПШТИНА КАМЕНИЦА И НИШ „ЦРВЕНИ КРСТ“ </w:t>
      </w:r>
    </w:p>
    <w:p w:rsidR="00172862" w:rsidRPr="00172862" w:rsidRDefault="00172862" w:rsidP="00172862">
      <w:pPr>
        <w:ind w:firstLine="708"/>
        <w:jc w:val="both"/>
        <w:rPr>
          <w:rFonts w:ascii="Arial" w:hAnsi="Arial" w:cs="Arial"/>
          <w:lang w:val="sr-Cyrl-RS"/>
        </w:rPr>
      </w:pPr>
    </w:p>
    <w:p w:rsidR="00172862" w:rsidRPr="00172862" w:rsidRDefault="00172862" w:rsidP="0017286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</w:t>
      </w:r>
      <w:r w:rsidR="0012732C">
        <w:rPr>
          <w:rFonts w:ascii="Arial" w:hAnsi="Arial" w:cs="Arial"/>
          <w:lang w:val="sr-Cyrl-RS"/>
        </w:rPr>
        <w:t>7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          </w:t>
      </w:r>
    </w:p>
    <w:p w:rsidR="00172862" w:rsidRPr="00172862" w:rsidRDefault="00172862" w:rsidP="00172862">
      <w:pPr>
        <w:ind w:firstLine="720"/>
        <w:jc w:val="both"/>
        <w:rPr>
          <w:rFonts w:ascii="Arial" w:hAnsi="Arial" w:cs="Arial"/>
          <w:lang w:val="sr-Cyrl-RS"/>
        </w:rPr>
      </w:pPr>
    </w:p>
    <w:p w:rsidR="00172862" w:rsidRPr="0012732C" w:rsidRDefault="00172862" w:rsidP="0017286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</w:t>
      </w:r>
      <w:r w:rsidR="0012732C">
        <w:rPr>
          <w:rFonts w:ascii="Arial" w:hAnsi="Arial" w:cs="Arial"/>
          <w:lang w:val="sr-Cyrl-RS"/>
        </w:rPr>
        <w:t xml:space="preserve">БЕЗ ПРЕТРЕСА, </w:t>
      </w:r>
      <w:r w:rsidRPr="00172862">
        <w:rPr>
          <w:rFonts w:ascii="Arial" w:hAnsi="Arial" w:cs="Arial"/>
        </w:rPr>
        <w:t>ВЕЋИНОМ ГЛАСОВА</w:t>
      </w:r>
      <w:r w:rsidRPr="00172862">
        <w:rPr>
          <w:rFonts w:ascii="Arial" w:hAnsi="Arial" w:cs="Arial"/>
          <w:lang w:val="sr-Cyrl-RS"/>
        </w:rPr>
        <w:t xml:space="preserve">, </w:t>
      </w:r>
      <w:r w:rsidRPr="00172862">
        <w:rPr>
          <w:rFonts w:ascii="Arial" w:hAnsi="Arial" w:cs="Arial"/>
        </w:rPr>
        <w:t>(</w:t>
      </w:r>
      <w:r w:rsidRPr="00172862">
        <w:rPr>
          <w:rFonts w:ascii="Arial" w:hAnsi="Arial" w:cs="Arial"/>
          <w:lang w:val="sr-Cyrl-RS"/>
        </w:rPr>
        <w:t>3</w:t>
      </w:r>
      <w:r w:rsidR="0012732C">
        <w:rPr>
          <w:rFonts w:ascii="Arial" w:hAnsi="Arial" w:cs="Arial"/>
          <w:lang w:val="sr-Cyrl-RS"/>
        </w:rPr>
        <w:t>4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2732C">
        <w:rPr>
          <w:rFonts w:ascii="Arial" w:hAnsi="Arial" w:cs="Arial"/>
          <w:lang w:val="sr-Cyrl-RS"/>
        </w:rPr>
        <w:t xml:space="preserve">МИШЉЕЊА НА ПРОМЕНУ ГРАНИЦЕ КАТАСТАРСКИХ ОПШТИНА КАМЕНИЦА И НИШ „ЦРВЕНИ КРСТ“   </w:t>
      </w:r>
    </w:p>
    <w:p w:rsidR="00172862" w:rsidRPr="00172862" w:rsidRDefault="00172862" w:rsidP="00172862">
      <w:pPr>
        <w:ind w:firstLine="720"/>
        <w:jc w:val="both"/>
        <w:rPr>
          <w:rFonts w:ascii="Arial" w:hAnsi="Arial" w:cs="Arial"/>
          <w:lang w:val="sr-Cyrl-RS"/>
        </w:rPr>
      </w:pPr>
    </w:p>
    <w:p w:rsidR="00172862" w:rsidRPr="00172862" w:rsidRDefault="00172862" w:rsidP="00172862">
      <w:pPr>
        <w:jc w:val="both"/>
        <w:rPr>
          <w:rFonts w:ascii="Arial" w:hAnsi="Arial" w:cs="Arial"/>
          <w:b/>
          <w:lang w:val="sr-Cyrl-RS"/>
        </w:rPr>
      </w:pPr>
      <w:r w:rsidRPr="00172862">
        <w:rPr>
          <w:rFonts w:ascii="Arial" w:hAnsi="Arial" w:cs="Arial"/>
          <w:b/>
          <w:lang w:val="sr-Latn-RS"/>
        </w:rPr>
        <w:t>ТАЧКА</w:t>
      </w:r>
      <w:r w:rsidRPr="00172862">
        <w:rPr>
          <w:rFonts w:ascii="Arial" w:hAnsi="Arial" w:cs="Arial"/>
          <w:b/>
          <w:lang w:val="sr-Cyrl-RS"/>
        </w:rPr>
        <w:t xml:space="preserve"> 27</w:t>
      </w:r>
      <w:r w:rsidRPr="00172862">
        <w:rPr>
          <w:rFonts w:ascii="Arial" w:hAnsi="Arial" w:cs="Arial"/>
          <w:b/>
          <w:lang w:val="sr-Latn-RS"/>
        </w:rPr>
        <w:t>.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eastAsia="Calibri" w:hAnsi="Arial" w:cs="Arial"/>
          <w:b/>
          <w:lang w:val="sr-Cyrl-RS"/>
        </w:rPr>
        <w:t xml:space="preserve">ПРЕДЛОГ </w:t>
      </w:r>
      <w:r w:rsidRPr="00172862">
        <w:rPr>
          <w:rFonts w:ascii="Arial" w:hAnsi="Arial" w:cs="Arial"/>
          <w:b/>
          <w:lang w:val="sr-Cyrl-RS"/>
        </w:rPr>
        <w:t xml:space="preserve">РЕШЕЊА О ИЗМЕНАМА РЕШЕЊА О ОБРАЗОВАЊУ КОМИСИЈЕ ЗА ПЛАНОВЕ ГРАДА НИША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 xml:space="preserve">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</w:t>
      </w:r>
    </w:p>
    <w:p w:rsidR="00172862" w:rsidRDefault="00172862" w:rsidP="00172862">
      <w:pPr>
        <w:ind w:firstLine="708"/>
        <w:jc w:val="both"/>
        <w:rPr>
          <w:rFonts w:ascii="Arial" w:hAnsi="Arial" w:cs="Arial"/>
          <w:lang w:val="sr-Cyrl-RS"/>
        </w:rPr>
      </w:pPr>
    </w:p>
    <w:p w:rsidR="0012732C" w:rsidRDefault="0012732C" w:rsidP="008903C5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У претресу су учествовали: проф. др Милош Банђур, </w:t>
      </w:r>
      <w:r w:rsidR="008903C5">
        <w:rPr>
          <w:rFonts w:ascii="Arial" w:hAnsi="Arial" w:cs="Arial"/>
          <w:lang w:val="sr-Cyrl-RS"/>
        </w:rPr>
        <w:t>градоначелница Града Ниша Драган</w:t>
      </w:r>
      <w:r w:rsidR="00F6038E">
        <w:rPr>
          <w:rFonts w:ascii="Arial" w:hAnsi="Arial" w:cs="Arial"/>
          <w:lang w:val="sr-Cyrl-RS"/>
        </w:rPr>
        <w:t>а Сотировски, Миодраг Станковић и</w:t>
      </w:r>
      <w:r w:rsidR="008903C5">
        <w:rPr>
          <w:rFonts w:ascii="Arial" w:hAnsi="Arial" w:cs="Arial"/>
          <w:lang w:val="sr-Cyrl-RS"/>
        </w:rPr>
        <w:t xml:space="preserve"> </w:t>
      </w:r>
      <w:r w:rsidR="009F1ED1">
        <w:rPr>
          <w:rFonts w:ascii="Arial" w:hAnsi="Arial" w:cs="Arial"/>
          <w:lang w:val="sr-Cyrl-RS"/>
        </w:rPr>
        <w:t>Бранислав Јовановић.</w:t>
      </w:r>
    </w:p>
    <w:p w:rsidR="009F1ED1" w:rsidRDefault="00E90748" w:rsidP="008903C5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9F1ED1">
        <w:rPr>
          <w:rFonts w:ascii="Arial" w:hAnsi="Arial" w:cs="Arial"/>
          <w:lang w:val="sr-Cyrl-RS"/>
        </w:rPr>
        <w:t xml:space="preserve">По Пословнику је говорио </w:t>
      </w:r>
      <w:r>
        <w:rPr>
          <w:rFonts w:ascii="Arial" w:hAnsi="Arial" w:cs="Arial"/>
          <w:lang w:val="sr-Cyrl-RS"/>
        </w:rPr>
        <w:t xml:space="preserve">проф. др </w:t>
      </w:r>
      <w:r w:rsidR="009F1ED1">
        <w:rPr>
          <w:rFonts w:ascii="Arial" w:hAnsi="Arial" w:cs="Arial"/>
          <w:lang w:val="sr-Cyrl-RS"/>
        </w:rPr>
        <w:t>Игор Новаковић.</w:t>
      </w:r>
    </w:p>
    <w:p w:rsidR="009F1ED1" w:rsidRDefault="009F1ED1" w:rsidP="008903C5">
      <w:pPr>
        <w:widowControl/>
        <w:tabs>
          <w:tab w:val="left" w:pos="476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наставку претреса је говорио </w:t>
      </w:r>
      <w:r w:rsidR="00E90748">
        <w:rPr>
          <w:rFonts w:ascii="Arial" w:hAnsi="Arial" w:cs="Arial"/>
          <w:lang w:val="sr-Cyrl-RS"/>
        </w:rPr>
        <w:t xml:space="preserve">проф. др </w:t>
      </w:r>
      <w:r>
        <w:rPr>
          <w:rFonts w:ascii="Arial" w:hAnsi="Arial" w:cs="Arial"/>
          <w:lang w:val="sr-Cyrl-RS"/>
        </w:rPr>
        <w:t>Игор Новаковић.</w:t>
      </w:r>
    </w:p>
    <w:p w:rsidR="0012732C" w:rsidRPr="00172862" w:rsidRDefault="0012732C" w:rsidP="00172862">
      <w:pPr>
        <w:ind w:firstLine="708"/>
        <w:jc w:val="both"/>
        <w:rPr>
          <w:rFonts w:ascii="Arial" w:hAnsi="Arial" w:cs="Arial"/>
          <w:lang w:val="sr-Cyrl-RS"/>
        </w:rPr>
      </w:pPr>
    </w:p>
    <w:p w:rsidR="00172862" w:rsidRPr="00172862" w:rsidRDefault="00172862" w:rsidP="0017286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 xml:space="preserve">Утврђен је КВОРУМ од </w:t>
      </w:r>
      <w:r w:rsidRPr="00172862">
        <w:rPr>
          <w:rFonts w:ascii="Arial" w:hAnsi="Arial" w:cs="Arial"/>
          <w:lang w:val="sr-Cyrl-RS"/>
        </w:rPr>
        <w:t>3</w:t>
      </w:r>
      <w:r w:rsidR="009F1ED1">
        <w:rPr>
          <w:rFonts w:ascii="Arial" w:hAnsi="Arial" w:cs="Arial"/>
          <w:lang w:val="sr-Cyrl-RS"/>
        </w:rPr>
        <w:t>8</w:t>
      </w:r>
      <w:r w:rsidRPr="00172862">
        <w:rPr>
          <w:rFonts w:ascii="Arial" w:hAnsi="Arial" w:cs="Arial"/>
        </w:rPr>
        <w:t xml:space="preserve"> одборника</w:t>
      </w:r>
      <w:r w:rsidRPr="00172862">
        <w:rPr>
          <w:rFonts w:ascii="Arial" w:hAnsi="Arial" w:cs="Arial"/>
          <w:lang w:val="sr-Latn-CS"/>
        </w:rPr>
        <w:t>.</w:t>
      </w:r>
      <w:r w:rsidRPr="00172862">
        <w:rPr>
          <w:rFonts w:ascii="Arial" w:hAnsi="Arial" w:cs="Arial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          </w:t>
      </w:r>
    </w:p>
    <w:p w:rsidR="00172862" w:rsidRPr="00172862" w:rsidRDefault="00172862" w:rsidP="00172862">
      <w:pPr>
        <w:ind w:firstLine="720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  <w:lang w:val="sr-Cyrl-RS"/>
        </w:rPr>
        <w:tab/>
      </w:r>
    </w:p>
    <w:p w:rsidR="00172862" w:rsidRPr="00172862" w:rsidRDefault="00172862" w:rsidP="00172862">
      <w:pPr>
        <w:ind w:firstLine="708"/>
        <w:jc w:val="both"/>
        <w:rPr>
          <w:rFonts w:ascii="Arial" w:hAnsi="Arial" w:cs="Arial"/>
          <w:lang w:val="sr-Cyrl-RS"/>
        </w:rPr>
      </w:pPr>
      <w:r w:rsidRPr="00172862">
        <w:rPr>
          <w:rFonts w:ascii="Arial" w:hAnsi="Arial" w:cs="Arial"/>
        </w:rPr>
        <w:t>ОДБОРНИЦИ СУ</w:t>
      </w:r>
      <w:r w:rsidRPr="00172862">
        <w:rPr>
          <w:rFonts w:ascii="Arial" w:hAnsi="Arial" w:cs="Arial"/>
          <w:lang w:val="sr-Cyrl-RS"/>
        </w:rPr>
        <w:t xml:space="preserve">, ЈЕДНОГЛАСНО, </w:t>
      </w:r>
      <w:r w:rsidRPr="00172862">
        <w:rPr>
          <w:rFonts w:ascii="Arial" w:hAnsi="Arial" w:cs="Arial"/>
        </w:rPr>
        <w:t>(</w:t>
      </w:r>
      <w:r w:rsidRPr="00172862">
        <w:rPr>
          <w:rFonts w:ascii="Arial" w:hAnsi="Arial" w:cs="Arial"/>
          <w:lang w:val="sr-Cyrl-RS"/>
        </w:rPr>
        <w:t>3</w:t>
      </w:r>
      <w:r w:rsidR="00F6038E">
        <w:rPr>
          <w:rFonts w:ascii="Arial" w:hAnsi="Arial" w:cs="Arial"/>
          <w:lang w:val="sr-Cyrl-RS"/>
        </w:rPr>
        <w:t>5</w:t>
      </w:r>
      <w:r w:rsidRPr="00172862">
        <w:rPr>
          <w:rFonts w:ascii="Arial" w:hAnsi="Arial" w:cs="Arial"/>
        </w:rPr>
        <w:t xml:space="preserve"> ''за'') ДОНЕЛИ</w:t>
      </w:r>
      <w:r w:rsidRPr="00172862">
        <w:rPr>
          <w:rFonts w:ascii="Arial" w:hAnsi="Arial" w:cs="Arial"/>
          <w:lang w:val="sr-Cyrl-RS"/>
        </w:rPr>
        <w:t xml:space="preserve"> </w:t>
      </w:r>
      <w:r w:rsidRPr="00F6038E">
        <w:rPr>
          <w:rFonts w:ascii="Arial" w:hAnsi="Arial" w:cs="Arial"/>
          <w:lang w:val="sr-Cyrl-RS"/>
        </w:rPr>
        <w:t>РЕШЕЊА О ИЗМЕНАМА РЕШЕЊА О ОБРАЗОВАЊУ КОМИСИЈЕ ЗА ПЛАНОВЕ ГРАДА НИША</w:t>
      </w:r>
      <w:r w:rsidR="00F6038E">
        <w:rPr>
          <w:rFonts w:ascii="Arial" w:hAnsi="Arial" w:cs="Arial"/>
          <w:b/>
          <w:lang w:val="sr-Cyrl-RS"/>
        </w:rPr>
        <w:t>.</w:t>
      </w:r>
      <w:r w:rsidRPr="00172862">
        <w:rPr>
          <w:rFonts w:ascii="Arial" w:hAnsi="Arial" w:cs="Arial"/>
          <w:b/>
          <w:lang w:val="sr-Cyrl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 xml:space="preserve">  </w:t>
      </w:r>
      <w:r w:rsidRPr="00172862">
        <w:rPr>
          <w:rFonts w:ascii="Arial" w:hAnsi="Arial" w:cs="Arial"/>
          <w:lang w:val="sr-Cyrl-RS"/>
        </w:rPr>
        <w:t xml:space="preserve"> </w:t>
      </w:r>
      <w:r w:rsidRPr="00172862">
        <w:rPr>
          <w:rFonts w:ascii="Arial" w:hAnsi="Arial" w:cs="Arial"/>
          <w:lang w:val="sr-Latn-RS"/>
        </w:rPr>
        <w:t xml:space="preserve"> </w:t>
      </w:r>
      <w:r w:rsidRPr="00172862">
        <w:rPr>
          <w:rFonts w:ascii="Arial" w:hAnsi="Arial" w:cs="Arial"/>
          <w:lang w:val="sr-Cyrl-RS"/>
        </w:rPr>
        <w:t xml:space="preserve">      </w:t>
      </w:r>
    </w:p>
    <w:p w:rsidR="00172862" w:rsidRPr="00F76E6D" w:rsidRDefault="00172862" w:rsidP="005221E3">
      <w:pPr>
        <w:jc w:val="both"/>
        <w:rPr>
          <w:rFonts w:ascii="Arial" w:hAnsi="Arial" w:cs="Arial"/>
          <w:b/>
          <w:lang w:val="sr-Cyrl-RS"/>
        </w:rPr>
      </w:pPr>
    </w:p>
    <w:p w:rsidR="00E53711" w:rsidRPr="00DA5A47" w:rsidRDefault="00B25C92" w:rsidP="00E53711">
      <w:pPr>
        <w:jc w:val="both"/>
        <w:rPr>
          <w:rFonts w:ascii="Arial" w:hAnsi="Arial" w:cs="Arial"/>
        </w:rPr>
      </w:pPr>
      <w:r w:rsidRPr="00DA5A47">
        <w:rPr>
          <w:rFonts w:ascii="Arial" w:hAnsi="Arial" w:cs="Arial"/>
          <w:lang w:val="sr-Cyrl-RS"/>
        </w:rPr>
        <w:t xml:space="preserve">ПРЕДСЕДНИК ЈЕ </w:t>
      </w:r>
      <w:r w:rsidRPr="00DA5A47">
        <w:rPr>
          <w:rFonts w:ascii="Arial" w:hAnsi="Arial" w:cs="Arial"/>
        </w:rPr>
        <w:t>КОНСТАТ</w:t>
      </w:r>
      <w:r w:rsidRPr="00DA5A47">
        <w:rPr>
          <w:rFonts w:ascii="Arial" w:hAnsi="Arial" w:cs="Arial"/>
          <w:lang w:val="sr-Cyrl-RS"/>
        </w:rPr>
        <w:t>ОВАО</w:t>
      </w:r>
      <w:r w:rsidR="00E53711" w:rsidRPr="00DA5A47">
        <w:rPr>
          <w:rFonts w:ascii="Arial" w:hAnsi="Arial" w:cs="Arial"/>
        </w:rPr>
        <w:t xml:space="preserve"> ДА ЈЕ:</w:t>
      </w:r>
    </w:p>
    <w:p w:rsidR="003A219B" w:rsidRPr="00DA5A47" w:rsidRDefault="003A219B" w:rsidP="003A219B">
      <w:pPr>
        <w:widowControl/>
        <w:numPr>
          <w:ilvl w:val="0"/>
          <w:numId w:val="28"/>
        </w:numPr>
        <w:jc w:val="both"/>
        <w:rPr>
          <w:rFonts w:ascii="Arial" w:hAnsi="Arial" w:cs="Arial"/>
        </w:rPr>
      </w:pPr>
      <w:r w:rsidRPr="00DA5A47">
        <w:rPr>
          <w:rFonts w:ascii="Arial" w:hAnsi="Arial" w:cs="Arial"/>
          <w:lang w:val="sr-Cyrl-RS"/>
        </w:rPr>
        <w:t xml:space="preserve">ГОРАНУ СТОЈКОВИЋУ ПРЕСТАЛА ФУНКЦИЈА ЧЛАНА УПРАВНОГ ОДБОРА УСТАНОВЕ ДЕЧИЈЕ ОДМАРАЛИШТЕ „ДИВЉАНА“ НИШ, </w:t>
      </w:r>
      <w:r w:rsidRPr="00DA5A47">
        <w:rPr>
          <w:rFonts w:ascii="Arial" w:hAnsi="Arial" w:cs="Arial"/>
          <w:bCs/>
          <w:lang w:val="sr-Cyrl-RS"/>
        </w:rPr>
        <w:t>ЗБОГ ПОДНЕТЕ ОСТАВКЕ;</w:t>
      </w:r>
    </w:p>
    <w:p w:rsidR="003A219B" w:rsidRPr="00DA5A47" w:rsidRDefault="003A219B" w:rsidP="003A219B">
      <w:pPr>
        <w:widowControl/>
        <w:numPr>
          <w:ilvl w:val="0"/>
          <w:numId w:val="28"/>
        </w:numPr>
        <w:jc w:val="both"/>
        <w:rPr>
          <w:rFonts w:ascii="Arial" w:hAnsi="Arial" w:cs="Arial"/>
        </w:rPr>
      </w:pPr>
      <w:r w:rsidRPr="00DA5A47">
        <w:rPr>
          <w:rFonts w:ascii="Arial" w:hAnsi="Arial" w:cs="Arial"/>
          <w:lang w:val="sr-Cyrl-RS"/>
        </w:rPr>
        <w:t xml:space="preserve">РАДМИЛИ ГВОЗДЕНОВИЋ </w:t>
      </w:r>
      <w:r w:rsidRPr="00DA5A47">
        <w:rPr>
          <w:rFonts w:ascii="Arial" w:hAnsi="Arial" w:cs="Arial"/>
          <w:bCs/>
          <w:lang w:val="sr-Cyrl-RS"/>
        </w:rPr>
        <w:t xml:space="preserve">ПРЕСТАЛА ФУНКЦИЈА </w:t>
      </w:r>
      <w:r w:rsidRPr="00DA5A47">
        <w:rPr>
          <w:rFonts w:ascii="Arial" w:hAnsi="Arial" w:cs="Arial"/>
          <w:lang w:val="sr-Cyrl-RS"/>
        </w:rPr>
        <w:t>ЧЛАНА ШКОЛСКОГ ОДБОРА ОСНОВНЕ ШКОЛЕ „ВОЈИСЛАВ ИЛИЋ МЛАЂИ“ ХУМ, ЗБОГ СМРТИ</w:t>
      </w:r>
      <w:r w:rsidRPr="00DA5A47">
        <w:rPr>
          <w:rFonts w:ascii="Arial" w:hAnsi="Arial" w:cs="Arial"/>
          <w:bCs/>
          <w:lang w:val="sr-Cyrl-RS"/>
        </w:rPr>
        <w:t>;</w:t>
      </w:r>
    </w:p>
    <w:p w:rsidR="00E53711" w:rsidRPr="00DA5A47" w:rsidRDefault="003A219B" w:rsidP="003A219B">
      <w:pPr>
        <w:widowControl/>
        <w:numPr>
          <w:ilvl w:val="0"/>
          <w:numId w:val="28"/>
        </w:numPr>
        <w:jc w:val="both"/>
        <w:rPr>
          <w:rFonts w:ascii="Arial" w:hAnsi="Arial" w:cs="Arial"/>
        </w:rPr>
      </w:pPr>
      <w:r w:rsidRPr="00DA5A47">
        <w:rPr>
          <w:rFonts w:ascii="Arial" w:hAnsi="Arial" w:cs="Arial"/>
          <w:bCs/>
          <w:lang w:val="sr-Cyrl-RS"/>
        </w:rPr>
        <w:t>ДАНИЈЕЛИ МАРКОВИЋ ПРЕСТАЛА ФУНКЦИЈА ДИРЕКТОРА РЕГИОНАЛНОГ ЦЕНТРА ЗА ПРОФЕСИОНАЛНИ РАЗВОЈ ЗАПОСЛЕНИХ У ОБРАЗОВАЊУ, ЗБОГ ПОДНЕТЕ ОСТАВКЕ</w:t>
      </w:r>
    </w:p>
    <w:p w:rsidR="00E53711" w:rsidRPr="00DA5A47" w:rsidRDefault="00E53711" w:rsidP="00E53711">
      <w:pPr>
        <w:jc w:val="both"/>
        <w:rPr>
          <w:rFonts w:ascii="Arial" w:hAnsi="Arial" w:cs="Arial"/>
          <w:lang w:val="en-US"/>
        </w:rPr>
      </w:pPr>
    </w:p>
    <w:p w:rsidR="003A219B" w:rsidRPr="00DA5A47" w:rsidRDefault="00B25C92" w:rsidP="003A219B">
      <w:pPr>
        <w:ind w:firstLine="708"/>
        <w:jc w:val="both"/>
        <w:rPr>
          <w:rFonts w:ascii="Arial" w:hAnsi="Arial" w:cs="Arial"/>
          <w:lang w:val="en-US"/>
        </w:rPr>
      </w:pPr>
      <w:r w:rsidRPr="00DA5A47">
        <w:rPr>
          <w:rFonts w:ascii="Arial" w:hAnsi="Arial" w:cs="Arial"/>
          <w:lang w:val="sr-Cyrl-RS"/>
        </w:rPr>
        <w:t>ПРЕДСЕДНИК ЈЕ ОБАВЕСТИО ОДБОРНИКЕ ДА ЋЕ СЕ</w:t>
      </w:r>
      <w:r w:rsidR="00E53711" w:rsidRPr="00DA5A47">
        <w:rPr>
          <w:rFonts w:ascii="Arial" w:hAnsi="Arial" w:cs="Arial"/>
          <w:lang w:val="sr-Cyrl-RS"/>
        </w:rPr>
        <w:t xml:space="preserve">, </w:t>
      </w:r>
      <w:r w:rsidR="003A219B" w:rsidRPr="00DA5A47">
        <w:rPr>
          <w:rFonts w:ascii="Arial" w:hAnsi="Arial" w:cs="Arial"/>
          <w:lang w:val="sr-Cyrl-RS"/>
        </w:rPr>
        <w:t xml:space="preserve">У СКЛАДУ СА ЧЛАНОМ 46 ЗАКОНА О ЛОКАЛНОЈ САМОУПРАВИ И ЧЛАНОМ 64 ЗАКОНА О ЈАВНИМ ПРЕДУЗЕЋИМА, НАДЛЕЖНОМ МИНИСТАРСТВУ ПРОСЛЕДИТИ, РАДИ ДАЉЕГ ИЗВЕШТАВАЊА, ИЗВЕШТАЈЕ О РАДУ ЈАВНИХ И ЈАВНИХ КОМУНАЛНИХ ПРЕДУЗЕЋА И ИНФОРМАЦИЈЕ О СТЕПЕНУ УСКЛАЂЕНОСТИ ПЛАНИРАНИХ И РЕАЛИЗОВАНИХ АКТИВНОСТИ </w:t>
      </w:r>
      <w:r w:rsidR="003A219B" w:rsidRPr="00DA5A47">
        <w:rPr>
          <w:rFonts w:ascii="Arial" w:hAnsi="Arial" w:cs="Arial"/>
          <w:lang w:val="sr-Latn-RS"/>
        </w:rPr>
        <w:t xml:space="preserve">ЗА ПЕРИОД ОД </w:t>
      </w:r>
      <w:r w:rsidR="003A219B" w:rsidRPr="00DA5A47">
        <w:rPr>
          <w:rFonts w:ascii="Arial" w:hAnsi="Arial" w:cs="Arial"/>
          <w:lang w:val="sr-Cyrl-RS"/>
        </w:rPr>
        <w:t>01.01.</w:t>
      </w:r>
      <w:r w:rsidR="003A219B" w:rsidRPr="00DA5A47">
        <w:rPr>
          <w:rFonts w:ascii="Arial" w:hAnsi="Arial" w:cs="Arial"/>
        </w:rPr>
        <w:t>2022. ДО 30.06.2022.</w:t>
      </w:r>
      <w:r w:rsidR="003A219B" w:rsidRPr="00DA5A47">
        <w:rPr>
          <w:rFonts w:ascii="Arial" w:hAnsi="Arial" w:cs="Arial"/>
          <w:lang w:val="sr-Cyrl-RS"/>
        </w:rPr>
        <w:t xml:space="preserve"> </w:t>
      </w:r>
      <w:r w:rsidR="003A219B" w:rsidRPr="00DA5A47">
        <w:rPr>
          <w:rFonts w:ascii="Arial" w:hAnsi="Arial" w:cs="Arial"/>
        </w:rPr>
        <w:t>ГОДИНЕ</w:t>
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ГОДИНЕ ГРАДСКО ВЕЋЕ ГРАДА НИША ДОСТАВИЛО СКУПШТИНИ ГРАДА.</w:t>
      </w:r>
    </w:p>
    <w:p w:rsidR="00843F67" w:rsidRPr="003A219B" w:rsidRDefault="00843F67" w:rsidP="005221E3">
      <w:pPr>
        <w:jc w:val="both"/>
        <w:rPr>
          <w:rFonts w:ascii="Arial" w:hAnsi="Arial" w:cs="Arial"/>
          <w:b/>
          <w:lang w:val="sr-Cyrl-RS"/>
        </w:rPr>
      </w:pPr>
    </w:p>
    <w:p w:rsidR="00507512" w:rsidRPr="00F76E6D" w:rsidRDefault="00507512" w:rsidP="00507512">
      <w:pPr>
        <w:ind w:firstLine="708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Pr="00F76E6D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3A219B">
        <w:rPr>
          <w:rFonts w:ascii="Arial" w:hAnsi="Arial" w:cs="Arial"/>
          <w:lang w:val="sr-Cyrl-RS"/>
        </w:rPr>
        <w:t xml:space="preserve"> 28 до 30</w:t>
      </w:r>
      <w:r w:rsidRPr="00F76E6D">
        <w:rPr>
          <w:rFonts w:ascii="Arial" w:hAnsi="Arial" w:cs="Arial"/>
        </w:rPr>
        <w:t xml:space="preserve"> Дневног реда</w:t>
      </w:r>
      <w:r w:rsidRPr="00F76E6D">
        <w:rPr>
          <w:rFonts w:ascii="Arial" w:eastAsia="TimesNewRoman,Bold" w:hAnsi="Arial" w:cs="Arial"/>
          <w:bCs/>
        </w:rPr>
        <w:t xml:space="preserve">, </w:t>
      </w:r>
      <w:r w:rsidRPr="00F76E6D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F76E6D">
        <w:rPr>
          <w:rFonts w:ascii="Arial" w:hAnsi="Arial" w:cs="Arial"/>
          <w:b/>
          <w:lang w:val="sr-Cyrl-RS"/>
        </w:rPr>
        <w:t xml:space="preserve">    </w:t>
      </w:r>
      <w:r w:rsidR="003A219B">
        <w:rPr>
          <w:rFonts w:ascii="Arial" w:hAnsi="Arial" w:cs="Arial"/>
          <w:b/>
          <w:lang w:val="sr-Cyrl-RS"/>
        </w:rPr>
        <w:t xml:space="preserve"> </w:t>
      </w:r>
      <w:r w:rsidRPr="00F76E6D">
        <w:rPr>
          <w:rFonts w:ascii="Arial" w:hAnsi="Arial" w:cs="Arial"/>
          <w:b/>
          <w:lang w:val="sr-Cyrl-RS"/>
        </w:rPr>
        <w:t xml:space="preserve">   </w:t>
      </w:r>
      <w:r w:rsidR="0056652F">
        <w:rPr>
          <w:rFonts w:ascii="Arial" w:hAnsi="Arial" w:cs="Arial"/>
          <w:b/>
          <w:lang w:val="sr-Cyrl-RS"/>
        </w:rPr>
        <w:t xml:space="preserve"> </w:t>
      </w:r>
    </w:p>
    <w:p w:rsidR="009F1ED1" w:rsidRDefault="009F1ED1" w:rsidP="009F1ED1">
      <w:pPr>
        <w:jc w:val="both"/>
        <w:rPr>
          <w:rFonts w:ascii="Arial" w:hAnsi="Arial" w:cs="Arial"/>
          <w:lang w:val="sr-Cyrl-RS"/>
        </w:rPr>
      </w:pPr>
    </w:p>
    <w:p w:rsidR="009F1ED1" w:rsidRDefault="009F1ED1" w:rsidP="00DA5A47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претресу су учествовали: Бранислав Јовановић</w:t>
      </w:r>
      <w:r w:rsidR="004F1B74">
        <w:rPr>
          <w:rFonts w:ascii="Arial" w:hAnsi="Arial" w:cs="Arial"/>
          <w:lang w:val="sr-Cyrl-RS"/>
        </w:rPr>
        <w:t xml:space="preserve">, </w:t>
      </w:r>
      <w:r w:rsidR="00B74A9B">
        <w:rPr>
          <w:rFonts w:ascii="Arial" w:hAnsi="Arial" w:cs="Arial"/>
          <w:lang w:val="sr-Cyrl-RS"/>
        </w:rPr>
        <w:t>проф. др Миле Илић, члан Градског ве</w:t>
      </w:r>
      <w:r w:rsidR="00DA5A47">
        <w:rPr>
          <w:rFonts w:ascii="Arial" w:hAnsi="Arial" w:cs="Arial"/>
          <w:lang w:val="sr-Cyrl-RS"/>
        </w:rPr>
        <w:t>ћа Града Ниша Адриана Анастасов и</w:t>
      </w:r>
      <w:r w:rsidR="00B74A9B">
        <w:rPr>
          <w:rFonts w:ascii="Arial" w:hAnsi="Arial" w:cs="Arial"/>
          <w:lang w:val="sr-Cyrl-RS"/>
        </w:rPr>
        <w:t xml:space="preserve"> Миодраг Станковић</w:t>
      </w:r>
      <w:r>
        <w:rPr>
          <w:rFonts w:ascii="Arial" w:hAnsi="Arial" w:cs="Arial"/>
          <w:lang w:val="sr-Cyrl-RS"/>
        </w:rPr>
        <w:t>.</w:t>
      </w:r>
    </w:p>
    <w:p w:rsidR="009F1ED1" w:rsidRPr="00F76E6D" w:rsidRDefault="009F1ED1" w:rsidP="00E53711">
      <w:pPr>
        <w:ind w:firstLine="720"/>
        <w:jc w:val="both"/>
        <w:rPr>
          <w:rFonts w:ascii="Arial" w:hAnsi="Arial" w:cs="Arial"/>
          <w:lang w:val="sr-Cyrl-RS"/>
        </w:rPr>
      </w:pPr>
    </w:p>
    <w:p w:rsidR="00507512" w:rsidRPr="00F76E6D" w:rsidRDefault="00DA5A47" w:rsidP="00507512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507512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507512" w:rsidRPr="00F76E6D">
        <w:rPr>
          <w:rFonts w:ascii="Arial" w:hAnsi="Arial" w:cs="Arial"/>
          <w:b/>
          <w:lang w:val="sr-Cyrl-RS"/>
        </w:rPr>
        <w:t xml:space="preserve"> </w:t>
      </w:r>
      <w:r w:rsidR="00507512" w:rsidRPr="00F76E6D">
        <w:rPr>
          <w:rFonts w:ascii="Arial" w:hAnsi="Arial" w:cs="Arial"/>
          <w:b/>
        </w:rPr>
        <w:t>TАЧК</w:t>
      </w:r>
      <w:r w:rsidR="00507512" w:rsidRPr="00F76E6D">
        <w:rPr>
          <w:rFonts w:ascii="Arial" w:hAnsi="Arial" w:cs="Arial"/>
          <w:b/>
          <w:lang w:val="sr-Cyrl-RS"/>
        </w:rPr>
        <w:t xml:space="preserve">И </w:t>
      </w:r>
      <w:r w:rsidR="0056652F">
        <w:rPr>
          <w:rFonts w:ascii="Arial" w:hAnsi="Arial" w:cs="Arial"/>
          <w:b/>
          <w:lang w:val="sr-Cyrl-RS"/>
        </w:rPr>
        <w:t>28</w:t>
      </w:r>
      <w:r w:rsidR="00507512" w:rsidRPr="00F76E6D">
        <w:rPr>
          <w:rFonts w:ascii="Arial" w:hAnsi="Arial" w:cs="Arial"/>
          <w:b/>
        </w:rPr>
        <w:t>.</w:t>
      </w:r>
      <w:r w:rsidR="00507512" w:rsidRPr="00F76E6D">
        <w:rPr>
          <w:rFonts w:ascii="Arial" w:hAnsi="Arial" w:cs="Arial"/>
          <w:b/>
          <w:bCs/>
        </w:rPr>
        <w:t xml:space="preserve"> </w:t>
      </w:r>
      <w:r w:rsidR="00507512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507512" w:rsidRPr="00F76E6D" w:rsidRDefault="00507512" w:rsidP="00507512">
      <w:pPr>
        <w:rPr>
          <w:rFonts w:ascii="Arial" w:hAnsi="Arial" w:cs="Arial"/>
          <w:b/>
          <w:u w:val="single"/>
          <w:lang w:val="sr-Cyrl-RS"/>
        </w:rPr>
      </w:pPr>
    </w:p>
    <w:p w:rsidR="00507512" w:rsidRPr="00F76E6D" w:rsidRDefault="00507512" w:rsidP="0050751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1D0CA7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507512" w:rsidRPr="00F76E6D" w:rsidRDefault="00507512" w:rsidP="0050751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07512" w:rsidRPr="007244AC" w:rsidRDefault="00507512" w:rsidP="0050751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B0104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lang w:val="sr-Cyrl-RS"/>
        </w:rPr>
        <w:t>РЕШЕЊЕ</w:t>
      </w:r>
      <w:r w:rsidR="00E53711" w:rsidRPr="00F76E6D">
        <w:rPr>
          <w:rFonts w:ascii="Arial" w:hAnsi="Arial" w:cs="Arial"/>
          <w:lang w:bidi="en-US"/>
        </w:rPr>
        <w:t xml:space="preserve"> О </w:t>
      </w:r>
      <w:r w:rsidR="007244AC" w:rsidRPr="007244AC">
        <w:rPr>
          <w:rFonts w:ascii="Arial" w:hAnsi="Arial" w:cs="Arial"/>
          <w:lang w:val="ru-RU"/>
        </w:rPr>
        <w:t xml:space="preserve">ИМЕНОВАЊУ ЕМИЛИЈЕ ЋОЋИЋ БИЛИЋ ЗА </w:t>
      </w:r>
      <w:r w:rsidR="007244AC" w:rsidRPr="007244AC">
        <w:rPr>
          <w:rFonts w:ascii="Arial" w:hAnsi="Arial" w:cs="Arial"/>
          <w:lang w:val="sr-Cyrl-RS" w:bidi="en-US"/>
        </w:rPr>
        <w:t>ДИРЕКТОРА</w:t>
      </w:r>
      <w:r w:rsidR="007244AC" w:rsidRPr="007244AC">
        <w:rPr>
          <w:rFonts w:ascii="Arial" w:hAnsi="Arial" w:cs="Arial"/>
          <w:bCs/>
          <w:lang w:val="sr-Cyrl-RS"/>
        </w:rPr>
        <w:t xml:space="preserve"> ГАЛЕРИЈЕ САВРЕМЕНЕ ЛИКОВНЕ УМЕТНОСТИ</w:t>
      </w:r>
      <w:r w:rsidR="007244AC" w:rsidRPr="007244AC">
        <w:rPr>
          <w:rFonts w:ascii="Arial" w:hAnsi="Arial" w:cs="Arial"/>
          <w:bCs/>
          <w:lang w:val="sr-Latn-RS"/>
        </w:rPr>
        <w:t xml:space="preserve"> </w:t>
      </w:r>
      <w:r w:rsidR="007244AC" w:rsidRPr="007244AC">
        <w:rPr>
          <w:rFonts w:ascii="Arial" w:hAnsi="Arial" w:cs="Arial"/>
          <w:bCs/>
          <w:lang w:val="sr-Cyrl-RS"/>
        </w:rPr>
        <w:t>НИШ</w:t>
      </w:r>
    </w:p>
    <w:p w:rsidR="009F1ED1" w:rsidRDefault="009F1ED1" w:rsidP="007244AC">
      <w:pPr>
        <w:ind w:firstLine="708"/>
        <w:jc w:val="both"/>
        <w:rPr>
          <w:rFonts w:ascii="Arial" w:hAnsi="Arial" w:cs="Arial"/>
          <w:lang w:val="sr-Cyrl-RS"/>
        </w:rPr>
      </w:pPr>
    </w:p>
    <w:p w:rsidR="007244AC" w:rsidRPr="009F1ED1" w:rsidRDefault="007244AC" w:rsidP="007244AC">
      <w:pPr>
        <w:ind w:firstLine="708"/>
        <w:jc w:val="both"/>
        <w:rPr>
          <w:rFonts w:ascii="Arial" w:hAnsi="Arial" w:cs="Arial"/>
          <w:lang w:val="sr-Cyrl-RS"/>
        </w:rPr>
      </w:pPr>
      <w:r w:rsidRPr="009F1ED1">
        <w:rPr>
          <w:rFonts w:ascii="Arial" w:hAnsi="Arial" w:cs="Arial"/>
          <w:lang w:val="sr-Cyrl-RS"/>
        </w:rPr>
        <w:t xml:space="preserve">ПРЕДСЕДНИК ЈЕ КОНСТАТОВАО ДА ЈЕ </w:t>
      </w:r>
      <w:r w:rsidRPr="009F1ED1">
        <w:rPr>
          <w:rFonts w:ascii="Arial" w:hAnsi="Arial" w:cs="Arial"/>
          <w:lang w:val="ru-RU"/>
        </w:rPr>
        <w:t xml:space="preserve">ЕМИЛИЈИ ЋОЋИЋ БИЛИЋ ПРЕСТАЛА ФУНКЦИЈА </w:t>
      </w:r>
      <w:r w:rsidRPr="009F1ED1">
        <w:rPr>
          <w:rFonts w:ascii="Arial" w:hAnsi="Arial" w:cs="Arial"/>
          <w:lang w:val="sr-Cyrl-RS" w:bidi="en-US"/>
        </w:rPr>
        <w:t>ДИРЕКТОРА</w:t>
      </w:r>
      <w:r w:rsidRPr="009F1ED1">
        <w:rPr>
          <w:rFonts w:ascii="Arial" w:hAnsi="Arial" w:cs="Arial"/>
          <w:bCs/>
          <w:lang w:val="sr-Cyrl-RS"/>
        </w:rPr>
        <w:t xml:space="preserve"> ГАЛЕРИЈЕ САВРЕМЕНЕ ЛИКОВНЕ УМЕТНОСТИ</w:t>
      </w:r>
      <w:r w:rsidRPr="009F1ED1">
        <w:rPr>
          <w:rFonts w:ascii="Arial" w:hAnsi="Arial" w:cs="Arial"/>
          <w:bCs/>
          <w:lang w:val="sr-Latn-RS"/>
        </w:rPr>
        <w:t xml:space="preserve"> </w:t>
      </w:r>
      <w:r w:rsidRPr="009F1ED1">
        <w:rPr>
          <w:rFonts w:ascii="Arial" w:hAnsi="Arial" w:cs="Arial"/>
          <w:bCs/>
          <w:lang w:val="sr-Cyrl-RS"/>
        </w:rPr>
        <w:t>НИШ ЗА МАНДАТНИ ПЕРИОД 2018.-2022. ГОДИНА.</w:t>
      </w:r>
    </w:p>
    <w:p w:rsidR="00055CE2" w:rsidRPr="009F1ED1" w:rsidRDefault="00055CE2" w:rsidP="005221E3">
      <w:pPr>
        <w:jc w:val="both"/>
        <w:rPr>
          <w:rFonts w:ascii="Arial" w:hAnsi="Arial" w:cs="Arial"/>
          <w:lang w:val="sr-Cyrl-RS"/>
        </w:rPr>
      </w:pPr>
    </w:p>
    <w:p w:rsidR="00507512" w:rsidRPr="00F76E6D" w:rsidRDefault="00507512" w:rsidP="00507512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1D0CA7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507512" w:rsidRPr="00F76E6D" w:rsidRDefault="00507512" w:rsidP="0050751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07512" w:rsidRPr="004F1B74" w:rsidRDefault="005C5B79" w:rsidP="005C5B7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ru-RU"/>
        </w:rPr>
      </w:pPr>
      <w:r w:rsidRPr="00F76E6D">
        <w:rPr>
          <w:rFonts w:ascii="Arial" w:hAnsi="Arial" w:cs="Arial"/>
          <w:lang w:val="sr-Cyrl-RS"/>
        </w:rPr>
        <w:tab/>
        <w:t xml:space="preserve">2) </w:t>
      </w:r>
      <w:r w:rsidR="00507512" w:rsidRPr="00F76E6D">
        <w:rPr>
          <w:rFonts w:ascii="Arial" w:hAnsi="Arial" w:cs="Arial"/>
        </w:rPr>
        <w:t>ОДБОРНИЦИ СУ</w:t>
      </w:r>
      <w:r w:rsidR="00507512" w:rsidRPr="00F76E6D">
        <w:rPr>
          <w:rFonts w:ascii="Arial" w:hAnsi="Arial" w:cs="Arial"/>
          <w:lang w:val="sr-Cyrl-RS"/>
        </w:rPr>
        <w:t>,</w:t>
      </w:r>
      <w:r w:rsidR="00507512" w:rsidRPr="00F76E6D">
        <w:rPr>
          <w:rFonts w:ascii="Arial" w:hAnsi="Arial" w:cs="Arial"/>
        </w:rPr>
        <w:t xml:space="preserve"> ВЕЋИНОМ ГЛАСОВА</w:t>
      </w:r>
      <w:r w:rsidR="00507512" w:rsidRPr="00F76E6D">
        <w:rPr>
          <w:rFonts w:ascii="Arial" w:hAnsi="Arial" w:cs="Arial"/>
          <w:lang w:val="sr-Cyrl-RS"/>
        </w:rPr>
        <w:t>,</w:t>
      </w:r>
      <w:r w:rsidR="00507512" w:rsidRPr="00F76E6D">
        <w:rPr>
          <w:rFonts w:ascii="Arial" w:hAnsi="Arial" w:cs="Arial"/>
        </w:rPr>
        <w:t xml:space="preserve"> (</w:t>
      </w:r>
      <w:r w:rsidR="001D0CA7">
        <w:rPr>
          <w:rFonts w:ascii="Arial" w:hAnsi="Arial" w:cs="Arial"/>
          <w:lang w:val="sr-Cyrl-RS"/>
        </w:rPr>
        <w:t>34</w:t>
      </w:r>
      <w:r w:rsidR="00507512" w:rsidRPr="00F76E6D">
        <w:rPr>
          <w:rFonts w:ascii="Arial" w:hAnsi="Arial" w:cs="Arial"/>
          <w:lang w:val="sr-Cyrl-RS"/>
        </w:rPr>
        <w:t xml:space="preserve"> „за</w:t>
      </w:r>
      <w:r w:rsidR="00507512" w:rsidRPr="00F76E6D">
        <w:rPr>
          <w:rFonts w:ascii="Arial" w:hAnsi="Arial" w:cs="Arial"/>
        </w:rPr>
        <w:t>''</w:t>
      </w:r>
      <w:r w:rsidR="00507512" w:rsidRPr="00F76E6D">
        <w:rPr>
          <w:rFonts w:ascii="Arial" w:hAnsi="Arial" w:cs="Arial"/>
          <w:lang w:val="sr-Cyrl-RS"/>
        </w:rPr>
        <w:t xml:space="preserve">) </w:t>
      </w:r>
      <w:r w:rsidR="00507512"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1C3024" w:rsidRPr="004F1B74">
        <w:rPr>
          <w:rFonts w:ascii="Arial" w:hAnsi="Arial" w:cs="Arial"/>
          <w:color w:val="000000"/>
          <w:lang w:val="sr-Cyrl-RS" w:bidi="en-US"/>
        </w:rPr>
        <w:t xml:space="preserve">ВЕСНЕ ЦРНОГЛАВАЦ ЗА </w:t>
      </w:r>
      <w:r w:rsidR="001C3024" w:rsidRPr="004F1B74">
        <w:rPr>
          <w:rFonts w:ascii="Arial" w:hAnsi="Arial" w:cs="Arial"/>
          <w:lang w:val="sr-Cyrl-RS" w:bidi="en-US"/>
        </w:rPr>
        <w:t>ДИРЕКТОРА</w:t>
      </w:r>
      <w:r w:rsidR="001C3024" w:rsidRPr="004F1B74">
        <w:rPr>
          <w:rFonts w:ascii="Arial" w:hAnsi="Arial" w:cs="Arial"/>
          <w:bCs/>
          <w:lang w:val="sr-Cyrl-RS"/>
        </w:rPr>
        <w:t xml:space="preserve"> НАРОДНОГ МУЗЕЈА НИШ</w:t>
      </w:r>
      <w:r w:rsidR="00E53711" w:rsidRPr="004F1B74">
        <w:rPr>
          <w:rFonts w:ascii="Arial" w:hAnsi="Arial" w:cs="Arial"/>
          <w:lang w:val="ru-RU"/>
        </w:rPr>
        <w:t xml:space="preserve"> </w:t>
      </w:r>
    </w:p>
    <w:p w:rsidR="001C3024" w:rsidRDefault="001C3024" w:rsidP="005C5B7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C3024" w:rsidRPr="009F1ED1" w:rsidRDefault="009F1ED1" w:rsidP="00DA5A4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C3024" w:rsidRPr="009F1ED1">
        <w:rPr>
          <w:rFonts w:ascii="Arial" w:hAnsi="Arial" w:cs="Arial"/>
          <w:lang w:val="sr-Cyrl-RS"/>
        </w:rPr>
        <w:t xml:space="preserve">ПРЕДСЕДНИК ЈЕ КОНСТАТОВАО ДА ЈЕ </w:t>
      </w:r>
      <w:r w:rsidR="001C3024" w:rsidRPr="009F1ED1">
        <w:rPr>
          <w:rFonts w:ascii="Arial" w:hAnsi="Arial" w:cs="Arial"/>
          <w:lang w:val="ru-RU"/>
        </w:rPr>
        <w:t xml:space="preserve">ВЕСНИ ЦРНОГЛАВАЦ ПРЕСТАЛА ФУНКЦИЈА ВД </w:t>
      </w:r>
      <w:r w:rsidR="001C3024" w:rsidRPr="009F1ED1">
        <w:rPr>
          <w:rFonts w:ascii="Arial" w:hAnsi="Arial" w:cs="Arial"/>
          <w:lang w:val="sr-Cyrl-RS" w:bidi="en-US"/>
        </w:rPr>
        <w:t>ДИРЕКТОРА</w:t>
      </w:r>
      <w:r w:rsidR="001C3024" w:rsidRPr="009F1ED1">
        <w:rPr>
          <w:rFonts w:ascii="Arial" w:hAnsi="Arial" w:cs="Arial"/>
          <w:bCs/>
          <w:lang w:val="sr-Cyrl-RS"/>
        </w:rPr>
        <w:t xml:space="preserve"> НАРОДНОГ МУЗЕЈА НИШ</w:t>
      </w:r>
      <w:r w:rsidR="00DA5A47">
        <w:rPr>
          <w:rFonts w:ascii="Arial" w:hAnsi="Arial" w:cs="Arial"/>
          <w:bCs/>
          <w:lang w:val="sr-Cyrl-RS"/>
        </w:rPr>
        <w:t>.</w:t>
      </w:r>
    </w:p>
    <w:p w:rsidR="0099582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</w:p>
    <w:p w:rsidR="002F5E09" w:rsidRPr="00F76E6D" w:rsidRDefault="0099582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="002F5E09" w:rsidRPr="00F76E6D">
        <w:rPr>
          <w:rFonts w:ascii="Arial" w:hAnsi="Arial" w:cs="Arial"/>
        </w:rPr>
        <w:t xml:space="preserve">Утврђен је КВОРУМ од </w:t>
      </w:r>
      <w:r w:rsidR="001D0CA7">
        <w:rPr>
          <w:rFonts w:ascii="Arial" w:hAnsi="Arial" w:cs="Arial"/>
          <w:lang w:val="sr-Cyrl-RS"/>
        </w:rPr>
        <w:t>37</w:t>
      </w:r>
      <w:r w:rsidR="002F5E09" w:rsidRPr="00F76E6D">
        <w:rPr>
          <w:rFonts w:ascii="Arial" w:hAnsi="Arial" w:cs="Arial"/>
        </w:rPr>
        <w:t xml:space="preserve"> одборника</w:t>
      </w:r>
      <w:r w:rsidR="002F5E09" w:rsidRPr="00F76E6D">
        <w:rPr>
          <w:rFonts w:ascii="Arial" w:hAnsi="Arial" w:cs="Arial"/>
          <w:lang w:val="sr-Latn-CS"/>
        </w:rPr>
        <w:t>.</w:t>
      </w:r>
      <w:r w:rsidR="002F5E09"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1C3024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3)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1C3024" w:rsidRPr="001C3024">
        <w:rPr>
          <w:rFonts w:ascii="Arial" w:hAnsi="Arial" w:cs="Arial"/>
          <w:lang w:val="ru-RU"/>
        </w:rPr>
        <w:t xml:space="preserve">СПАСОЈА Ж МИЛОВАНОВИЋА ЗА </w:t>
      </w:r>
      <w:r w:rsidR="001C3024" w:rsidRPr="001C3024">
        <w:rPr>
          <w:rFonts w:ascii="Arial" w:hAnsi="Arial" w:cs="Arial"/>
          <w:lang w:val="sr-Cyrl-RS" w:bidi="en-US"/>
        </w:rPr>
        <w:t>ДИРЕКТОРА</w:t>
      </w:r>
      <w:r w:rsidR="001C3024" w:rsidRPr="001C3024">
        <w:rPr>
          <w:rFonts w:ascii="Arial" w:hAnsi="Arial" w:cs="Arial"/>
          <w:bCs/>
          <w:lang w:val="sr-Cyrl-RS"/>
        </w:rPr>
        <w:t xml:space="preserve"> НАРОДНОГ ПОЗОРИШТА НИШ</w:t>
      </w:r>
      <w:r w:rsidR="00E53711" w:rsidRPr="001C3024">
        <w:rPr>
          <w:rFonts w:ascii="Arial" w:hAnsi="Arial" w:cs="Arial"/>
          <w:lang w:val="ru-RU"/>
        </w:rPr>
        <w:t xml:space="preserve"> </w:t>
      </w:r>
    </w:p>
    <w:p w:rsidR="002F5E09" w:rsidRPr="001C3024" w:rsidRDefault="002F5E09" w:rsidP="002F5E09">
      <w:pPr>
        <w:jc w:val="both"/>
        <w:rPr>
          <w:rFonts w:ascii="Arial" w:hAnsi="Arial" w:cs="Arial"/>
          <w:b/>
          <w:lang w:val="sr-Cyrl-RS"/>
        </w:rPr>
      </w:pPr>
    </w:p>
    <w:p w:rsidR="001C3024" w:rsidRPr="009F1ED1" w:rsidRDefault="001C3024" w:rsidP="00DA5A47">
      <w:pPr>
        <w:ind w:firstLine="708"/>
        <w:jc w:val="both"/>
        <w:rPr>
          <w:rFonts w:ascii="Arial" w:hAnsi="Arial" w:cs="Arial"/>
          <w:lang w:val="sr-Cyrl-RS"/>
        </w:rPr>
      </w:pPr>
      <w:r w:rsidRPr="009F1ED1">
        <w:rPr>
          <w:rFonts w:ascii="Arial" w:hAnsi="Arial" w:cs="Arial"/>
          <w:lang w:val="sr-Cyrl-RS"/>
        </w:rPr>
        <w:t xml:space="preserve">ПРЕДСЕДНИК ЈЕ КОНСТАТОВАО ДА ЈЕ </w:t>
      </w:r>
      <w:r w:rsidRPr="009F1ED1">
        <w:rPr>
          <w:rFonts w:ascii="Arial" w:hAnsi="Arial" w:cs="Arial"/>
          <w:lang w:val="ru-RU"/>
        </w:rPr>
        <w:t xml:space="preserve">СПАСОЈУ Ж МИЛОВАНОВИЋУ ПРЕСТАЛА ФУНКЦИЈА </w:t>
      </w:r>
      <w:r w:rsidRPr="009F1ED1">
        <w:rPr>
          <w:rFonts w:ascii="Arial" w:hAnsi="Arial" w:cs="Arial"/>
          <w:lang w:val="sr-Cyrl-RS" w:bidi="en-US"/>
        </w:rPr>
        <w:t>ДИРЕКТОРА</w:t>
      </w:r>
      <w:r w:rsidRPr="009F1ED1">
        <w:rPr>
          <w:rFonts w:ascii="Arial" w:hAnsi="Arial" w:cs="Arial"/>
          <w:bCs/>
          <w:lang w:val="sr-Cyrl-RS"/>
        </w:rPr>
        <w:t xml:space="preserve"> НАРОДНОГ ПОЗОРИШТА НИШ ЗА МАНДАТНИ ПЕРИОД 2018.-2022. ГОДИНА</w:t>
      </w:r>
      <w:r w:rsidR="00DA5A47">
        <w:rPr>
          <w:rFonts w:ascii="Arial" w:hAnsi="Arial" w:cs="Arial"/>
          <w:bCs/>
          <w:lang w:val="sr-Cyrl-RS"/>
        </w:rPr>
        <w:t>.</w:t>
      </w:r>
    </w:p>
    <w:p w:rsidR="002F5E09" w:rsidRPr="00E90748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1C3024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="001C3024">
        <w:rPr>
          <w:rFonts w:ascii="Arial" w:hAnsi="Arial" w:cs="Arial"/>
          <w:lang w:val="sr-Cyrl-RS"/>
        </w:rPr>
        <w:t>4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</w:t>
      </w:r>
      <w:r w:rsidR="00E90748">
        <w:rPr>
          <w:rFonts w:ascii="Arial" w:hAnsi="Arial" w:cs="Arial"/>
          <w:lang w:val="sr-Cyrl-RS"/>
        </w:rPr>
        <w:t>3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="00995829" w:rsidRPr="00F76E6D">
        <w:rPr>
          <w:rFonts w:ascii="Arial" w:hAnsi="Arial" w:cs="Arial"/>
          <w:color w:val="000000"/>
          <w:lang w:val="sr-Latn-RS" w:bidi="en-US"/>
        </w:rPr>
        <w:t xml:space="preserve">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1C3024" w:rsidRPr="001C3024">
        <w:rPr>
          <w:rFonts w:ascii="Arial" w:hAnsi="Arial" w:cs="Arial"/>
          <w:lang w:val="ru-RU"/>
        </w:rPr>
        <w:t xml:space="preserve">ТАТЈАНЕ ВЕЛИЧКОВИЋ МИНЧИЋ ЗА </w:t>
      </w:r>
      <w:r w:rsidR="001C3024" w:rsidRPr="001C3024">
        <w:rPr>
          <w:rFonts w:ascii="Arial" w:hAnsi="Arial" w:cs="Arial"/>
          <w:lang w:val="sr-Cyrl-RS" w:bidi="en-US"/>
        </w:rPr>
        <w:t>ДИРЕКТОРА</w:t>
      </w:r>
      <w:r w:rsidR="001C3024" w:rsidRPr="001C3024">
        <w:rPr>
          <w:rFonts w:ascii="Arial" w:hAnsi="Arial" w:cs="Arial"/>
          <w:bCs/>
          <w:lang w:val="sr-Cyrl-RS"/>
        </w:rPr>
        <w:t xml:space="preserve"> НИШКОГ СИМФОНИЈСКОГ ОРКЕСТРА</w:t>
      </w:r>
    </w:p>
    <w:p w:rsidR="002F5E09" w:rsidRPr="001C3024" w:rsidRDefault="002F5E09" w:rsidP="002F5E09">
      <w:pPr>
        <w:jc w:val="both"/>
        <w:rPr>
          <w:rFonts w:ascii="Arial" w:hAnsi="Arial" w:cs="Arial"/>
          <w:b/>
          <w:lang w:val="sr-Cyrl-RS"/>
        </w:rPr>
      </w:pPr>
    </w:p>
    <w:p w:rsidR="001C3024" w:rsidRPr="009F1ED1" w:rsidRDefault="001C3024" w:rsidP="00DA5A47">
      <w:pPr>
        <w:ind w:firstLine="708"/>
        <w:jc w:val="both"/>
        <w:rPr>
          <w:rFonts w:ascii="Arial" w:hAnsi="Arial" w:cs="Arial"/>
          <w:bCs/>
          <w:lang w:val="sr-Cyrl-RS"/>
        </w:rPr>
      </w:pPr>
      <w:r w:rsidRPr="009F1ED1">
        <w:rPr>
          <w:rFonts w:ascii="Arial" w:hAnsi="Arial" w:cs="Arial"/>
          <w:lang w:val="sr-Cyrl-RS"/>
        </w:rPr>
        <w:t xml:space="preserve">ПРЕДСЕДНИК ЈЕ КОНСТАТОВАО ДА ЈЕ </w:t>
      </w:r>
      <w:r w:rsidRPr="009F1ED1">
        <w:rPr>
          <w:rFonts w:ascii="Arial" w:hAnsi="Arial" w:cs="Arial"/>
          <w:lang w:val="ru-RU"/>
        </w:rPr>
        <w:t xml:space="preserve">СВЕТОЗАРУ ВЕЗЕНКОВИЋУ ПРЕСТАЛА ФУНКЦИЈА </w:t>
      </w:r>
      <w:r w:rsidR="004E2424">
        <w:rPr>
          <w:rFonts w:ascii="Arial" w:hAnsi="Arial" w:cs="Arial"/>
          <w:lang w:val="ru-RU"/>
        </w:rPr>
        <w:t xml:space="preserve">ВД </w:t>
      </w:r>
      <w:r w:rsidRPr="009F1ED1">
        <w:rPr>
          <w:rFonts w:ascii="Arial" w:hAnsi="Arial" w:cs="Arial"/>
          <w:lang w:val="sr-Cyrl-RS" w:bidi="en-US"/>
        </w:rPr>
        <w:t>ДИРЕКТОРА</w:t>
      </w:r>
      <w:r w:rsidRPr="009F1ED1">
        <w:rPr>
          <w:rFonts w:ascii="Arial" w:hAnsi="Arial" w:cs="Arial"/>
          <w:bCs/>
          <w:lang w:val="sr-Cyrl-RS"/>
        </w:rPr>
        <w:t xml:space="preserve"> НИШКОГ СИМФОНИЈСКОГ ОРКЕСТРА</w:t>
      </w:r>
      <w:r w:rsidR="00DA5A47">
        <w:rPr>
          <w:rFonts w:ascii="Arial" w:hAnsi="Arial" w:cs="Arial"/>
          <w:bCs/>
          <w:lang w:val="sr-Cyrl-RS"/>
        </w:rPr>
        <w:t>.</w:t>
      </w:r>
    </w:p>
    <w:p w:rsidR="001C3024" w:rsidRPr="001C3024" w:rsidRDefault="001C3024" w:rsidP="002F5E09">
      <w:pPr>
        <w:jc w:val="both"/>
        <w:rPr>
          <w:rFonts w:ascii="Arial" w:hAnsi="Arial" w:cs="Arial"/>
          <w:b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1D0CA7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1C3024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 w:rsidRPr="00F76E6D">
        <w:rPr>
          <w:rFonts w:ascii="Arial" w:hAnsi="Arial" w:cs="Arial"/>
          <w:lang w:val="sr-Cyrl-RS"/>
        </w:rPr>
        <w:tab/>
      </w:r>
      <w:r w:rsidR="001C3024">
        <w:rPr>
          <w:rFonts w:ascii="Arial" w:hAnsi="Arial" w:cs="Arial"/>
          <w:lang w:val="sr-Cyrl-RS"/>
        </w:rPr>
        <w:t>5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ИМЕНОВАЊУ </w:t>
      </w:r>
      <w:r w:rsidR="001C3024" w:rsidRPr="001C3024">
        <w:rPr>
          <w:rFonts w:ascii="Arial" w:hAnsi="Arial" w:cs="Arial"/>
          <w:lang w:val="sr-Cyrl-RS"/>
        </w:rPr>
        <w:t xml:space="preserve">МИЛИЦЕ РАДУЛОВИЋ ЗА </w:t>
      </w:r>
      <w:r w:rsidR="001C3024" w:rsidRPr="001C3024">
        <w:rPr>
          <w:rFonts w:ascii="Arial" w:hAnsi="Arial" w:cs="Arial"/>
          <w:lang w:val="sr-Cyrl-RS" w:bidi="en-US"/>
        </w:rPr>
        <w:t>ДИРЕКТОРА</w:t>
      </w:r>
      <w:r w:rsidR="001C3024" w:rsidRPr="001C3024">
        <w:rPr>
          <w:rFonts w:ascii="Arial" w:hAnsi="Arial" w:cs="Arial"/>
          <w:bCs/>
          <w:lang w:val="sr-Cyrl-RS"/>
        </w:rPr>
        <w:t xml:space="preserve"> ПОЗОРИШТА ЛУТАКА НИШ</w:t>
      </w:r>
      <w:r w:rsidR="00E53711" w:rsidRPr="001C3024">
        <w:rPr>
          <w:rFonts w:ascii="Arial" w:hAnsi="Arial" w:cs="Arial"/>
          <w:lang w:val="sr-Cyrl-RS"/>
        </w:rPr>
        <w:t xml:space="preserve"> </w:t>
      </w:r>
    </w:p>
    <w:p w:rsidR="00995829" w:rsidRDefault="0099582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C3024" w:rsidRDefault="00DA5A47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1C3024" w:rsidRPr="009F1ED1">
        <w:rPr>
          <w:rFonts w:ascii="Arial" w:hAnsi="Arial" w:cs="Arial"/>
          <w:lang w:val="sr-Cyrl-RS"/>
        </w:rPr>
        <w:t xml:space="preserve">ПРЕДСЕДНИК ЈЕ КОНСТАТОВАО </w:t>
      </w:r>
      <w:r w:rsidR="001C3024" w:rsidRPr="001C3024">
        <w:rPr>
          <w:rFonts w:ascii="Arial" w:hAnsi="Arial" w:cs="Arial"/>
          <w:lang w:val="sr-Cyrl-RS"/>
        </w:rPr>
        <w:t>ДА ЈЕ МИЛИЦИ РАДУЛОВИЋ ПРЕСТАЛА ФУНКЦИЈА ДИРЕКТОРА ПОЗОРИШТА ЛУТАКА НИШ ЗА МАНДАТНИ ПЕРИОД 2018.-2022. ГОДИНА</w:t>
      </w:r>
      <w:r>
        <w:rPr>
          <w:rFonts w:ascii="Arial" w:hAnsi="Arial" w:cs="Arial"/>
          <w:lang w:val="sr-Cyrl-RS"/>
        </w:rPr>
        <w:t>.</w:t>
      </w:r>
    </w:p>
    <w:p w:rsidR="001C3024" w:rsidRPr="00F76E6D" w:rsidRDefault="001C3024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F76E6D" w:rsidRDefault="002F5E09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 </w:t>
      </w:r>
      <w:r w:rsidRPr="00F76E6D">
        <w:rPr>
          <w:rFonts w:ascii="Arial" w:hAnsi="Arial" w:cs="Arial"/>
        </w:rPr>
        <w:t xml:space="preserve">Утврђен је КВОРУМ од </w:t>
      </w:r>
      <w:r w:rsidR="001D0CA7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2F5E09" w:rsidRPr="00F76E6D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F5E09" w:rsidRPr="001C3024" w:rsidRDefault="002F5E0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</w:r>
      <w:r w:rsidR="001C3024">
        <w:rPr>
          <w:rFonts w:ascii="Arial" w:hAnsi="Arial" w:cs="Arial"/>
          <w:lang w:val="sr-Cyrl-RS"/>
        </w:rPr>
        <w:t>6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 xml:space="preserve">ДОНЕЛИ </w:t>
      </w:r>
      <w:r w:rsidR="00E53711" w:rsidRPr="00F76E6D">
        <w:rPr>
          <w:rFonts w:ascii="Arial" w:hAnsi="Arial" w:cs="Arial"/>
          <w:color w:val="000000"/>
          <w:lang w:bidi="en-US"/>
        </w:rPr>
        <w:t xml:space="preserve">РЕШЕЊЕ О </w:t>
      </w:r>
      <w:r w:rsidR="001C3024" w:rsidRPr="001C3024">
        <w:rPr>
          <w:rFonts w:ascii="Arial" w:hAnsi="Arial" w:cs="Arial"/>
          <w:color w:val="000000"/>
          <w:lang w:val="sr-Latn-RS" w:bidi="en-US"/>
        </w:rPr>
        <w:t>ИМЕНОВАЊУ</w:t>
      </w:r>
      <w:r w:rsidR="001C3024" w:rsidRPr="001C3024">
        <w:rPr>
          <w:rFonts w:ascii="Arial" w:hAnsi="Arial" w:cs="Arial"/>
          <w:lang w:val="en-US"/>
        </w:rPr>
        <w:t xml:space="preserve"> </w:t>
      </w:r>
      <w:r w:rsidR="001C3024" w:rsidRPr="001C3024">
        <w:rPr>
          <w:rFonts w:ascii="Arial" w:hAnsi="Arial" w:cs="Arial"/>
          <w:lang w:val="sr-Cyrl-RS"/>
        </w:rPr>
        <w:t xml:space="preserve">СРЂАНА САВИЋА ЗА </w:t>
      </w:r>
      <w:r w:rsidR="001C3024" w:rsidRPr="001C3024">
        <w:rPr>
          <w:rFonts w:ascii="Arial" w:hAnsi="Arial" w:cs="Arial"/>
          <w:lang w:val="sr-Cyrl-RS" w:bidi="en-US"/>
        </w:rPr>
        <w:t>ДИРЕКТОРА</w:t>
      </w:r>
      <w:r w:rsidR="001C3024" w:rsidRPr="001C3024">
        <w:rPr>
          <w:rFonts w:ascii="Arial" w:hAnsi="Arial" w:cs="Arial"/>
          <w:bCs/>
          <w:lang w:val="sr-Cyrl-RS"/>
        </w:rPr>
        <w:t xml:space="preserve"> УСТАНОВЕ НИШКИ КУЛТУРНИ ЦЕНТАР</w:t>
      </w:r>
      <w:r w:rsidR="00E53711" w:rsidRPr="001C3024">
        <w:rPr>
          <w:rFonts w:ascii="Arial" w:hAnsi="Arial" w:cs="Arial"/>
          <w:lang w:val="ru-RU"/>
        </w:rPr>
        <w:t xml:space="preserve"> </w:t>
      </w:r>
    </w:p>
    <w:p w:rsidR="002F5E09" w:rsidRPr="001C3024" w:rsidRDefault="002F5E09" w:rsidP="002F5E09">
      <w:pPr>
        <w:jc w:val="both"/>
        <w:rPr>
          <w:rFonts w:ascii="Arial" w:hAnsi="Arial" w:cs="Arial"/>
          <w:b/>
          <w:lang w:val="sr-Cyrl-RS"/>
        </w:rPr>
      </w:pPr>
    </w:p>
    <w:p w:rsidR="008D615F" w:rsidRPr="009F1ED1" w:rsidRDefault="001C3024" w:rsidP="00DA5A47">
      <w:pPr>
        <w:ind w:firstLine="708"/>
        <w:jc w:val="both"/>
        <w:rPr>
          <w:rFonts w:ascii="Arial" w:hAnsi="Arial" w:cs="Arial"/>
          <w:lang w:val="sr-Cyrl-RS"/>
        </w:rPr>
      </w:pPr>
      <w:r w:rsidRPr="009F1ED1">
        <w:rPr>
          <w:rFonts w:ascii="Arial" w:hAnsi="Arial" w:cs="Arial"/>
          <w:lang w:val="sr-Cyrl-RS"/>
        </w:rPr>
        <w:t xml:space="preserve">ПРЕДСЕДНИК ЈЕ КОНСТАТОВАО ДА ЈЕ </w:t>
      </w:r>
      <w:r w:rsidRPr="009F1ED1">
        <w:rPr>
          <w:rFonts w:ascii="Arial" w:hAnsi="Arial" w:cs="Arial"/>
          <w:lang w:val="ru-RU"/>
        </w:rPr>
        <w:t xml:space="preserve">СРЂАНУ САВИЋУ ПРЕСТАЛА ФУНКЦИЈА </w:t>
      </w:r>
      <w:r w:rsidRPr="009F1ED1">
        <w:rPr>
          <w:rFonts w:ascii="Arial" w:hAnsi="Arial" w:cs="Arial"/>
          <w:lang w:val="sr-Cyrl-RS" w:bidi="en-US"/>
        </w:rPr>
        <w:t>ДИРЕКТОРА</w:t>
      </w:r>
      <w:r w:rsidRPr="009F1ED1">
        <w:rPr>
          <w:rFonts w:ascii="Arial" w:hAnsi="Arial" w:cs="Arial"/>
          <w:bCs/>
          <w:lang w:val="sr-Cyrl-RS"/>
        </w:rPr>
        <w:t xml:space="preserve"> УСТАНОВЕ НИШКИ КУЛТУРНИ ЦЕНТАР ЗА МАНДАТНИ ПЕРИОД 2018.-2022. ГОДИНА</w:t>
      </w:r>
      <w:r w:rsidR="00DA5A47">
        <w:rPr>
          <w:rFonts w:ascii="Arial" w:hAnsi="Arial" w:cs="Arial"/>
          <w:bCs/>
          <w:lang w:val="sr-Cyrl-RS"/>
        </w:rPr>
        <w:t>.</w:t>
      </w:r>
    </w:p>
    <w:p w:rsidR="00995829" w:rsidRPr="00F76E6D" w:rsidRDefault="00995829" w:rsidP="002F5E0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53711" w:rsidRPr="00F76E6D" w:rsidRDefault="00E90748" w:rsidP="00E53711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E53711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E53711" w:rsidRPr="00F76E6D">
        <w:rPr>
          <w:rFonts w:ascii="Arial" w:hAnsi="Arial" w:cs="Arial"/>
          <w:b/>
          <w:lang w:val="sr-Cyrl-RS"/>
        </w:rPr>
        <w:t xml:space="preserve"> </w:t>
      </w:r>
      <w:r w:rsidR="00E53711" w:rsidRPr="00F76E6D">
        <w:rPr>
          <w:rFonts w:ascii="Arial" w:hAnsi="Arial" w:cs="Arial"/>
          <w:b/>
        </w:rPr>
        <w:t>TАЧК</w:t>
      </w:r>
      <w:r w:rsidR="00E53711" w:rsidRPr="00F76E6D">
        <w:rPr>
          <w:rFonts w:ascii="Arial" w:hAnsi="Arial" w:cs="Arial"/>
          <w:b/>
          <w:lang w:val="sr-Cyrl-RS"/>
        </w:rPr>
        <w:t xml:space="preserve">И </w:t>
      </w:r>
      <w:r w:rsidR="001C3024">
        <w:rPr>
          <w:rFonts w:ascii="Arial" w:hAnsi="Arial" w:cs="Arial"/>
          <w:b/>
          <w:lang w:val="sr-Cyrl-RS"/>
        </w:rPr>
        <w:t>29</w:t>
      </w:r>
      <w:r w:rsidR="00E53711" w:rsidRPr="00F76E6D">
        <w:rPr>
          <w:rFonts w:ascii="Arial" w:hAnsi="Arial" w:cs="Arial"/>
          <w:b/>
        </w:rPr>
        <w:t>.</w:t>
      </w:r>
      <w:r w:rsidR="00E53711" w:rsidRPr="00F76E6D">
        <w:rPr>
          <w:rFonts w:ascii="Arial" w:hAnsi="Arial" w:cs="Arial"/>
          <w:b/>
          <w:bCs/>
        </w:rPr>
        <w:t xml:space="preserve"> </w:t>
      </w:r>
      <w:r w:rsidR="00E53711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E53711" w:rsidRPr="00F76E6D" w:rsidRDefault="00E53711" w:rsidP="00E53711">
      <w:pPr>
        <w:rPr>
          <w:rFonts w:ascii="Arial" w:hAnsi="Arial" w:cs="Arial"/>
          <w:b/>
          <w:u w:val="single"/>
          <w:lang w:val="sr-Cyrl-RS"/>
        </w:rPr>
      </w:pPr>
    </w:p>
    <w:p w:rsidR="00E53711" w:rsidRPr="00F76E6D" w:rsidRDefault="00E53711" w:rsidP="00E5371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1D0CA7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E53711" w:rsidRPr="00F76E6D" w:rsidRDefault="00E53711" w:rsidP="00E5371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737215" w:rsidRPr="00737215" w:rsidRDefault="001C3024" w:rsidP="001C302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 w:bidi="en-US"/>
        </w:rPr>
      </w:pPr>
      <w:r>
        <w:rPr>
          <w:rFonts w:ascii="Arial" w:hAnsi="Arial" w:cs="Arial"/>
          <w:lang w:val="sr-Cyrl-RS"/>
        </w:rPr>
        <w:tab/>
      </w:r>
      <w:r w:rsidR="00E53711" w:rsidRPr="00F76E6D">
        <w:rPr>
          <w:rFonts w:ascii="Arial" w:hAnsi="Arial" w:cs="Arial"/>
        </w:rPr>
        <w:t>ОДБОРНИЦИ СУ</w:t>
      </w:r>
      <w:r w:rsidR="00E53711" w:rsidRPr="00F76E6D">
        <w:rPr>
          <w:rFonts w:ascii="Arial" w:hAnsi="Arial" w:cs="Arial"/>
          <w:lang w:val="sr-Cyrl-RS"/>
        </w:rPr>
        <w:t>,</w:t>
      </w:r>
      <w:r w:rsidR="00E53711" w:rsidRPr="00F76E6D">
        <w:rPr>
          <w:rFonts w:ascii="Arial" w:hAnsi="Arial" w:cs="Arial"/>
        </w:rPr>
        <w:t xml:space="preserve"> ВЕЋИНОМ ГЛАСОВА</w:t>
      </w:r>
      <w:r w:rsidR="00E53711" w:rsidRPr="00F76E6D">
        <w:rPr>
          <w:rFonts w:ascii="Arial" w:hAnsi="Arial" w:cs="Arial"/>
          <w:lang w:val="sr-Cyrl-RS"/>
        </w:rPr>
        <w:t>,</w:t>
      </w:r>
      <w:r w:rsidR="00E53711" w:rsidRPr="00F76E6D">
        <w:rPr>
          <w:rFonts w:ascii="Arial" w:hAnsi="Arial" w:cs="Arial"/>
        </w:rPr>
        <w:t xml:space="preserve"> (</w:t>
      </w:r>
      <w:r w:rsidR="008D615F">
        <w:rPr>
          <w:rFonts w:ascii="Arial" w:hAnsi="Arial" w:cs="Arial"/>
          <w:lang w:val="sr-Cyrl-RS"/>
        </w:rPr>
        <w:t>34</w:t>
      </w:r>
      <w:r w:rsidR="00E53711" w:rsidRPr="00F76E6D">
        <w:rPr>
          <w:rFonts w:ascii="Arial" w:hAnsi="Arial" w:cs="Arial"/>
          <w:lang w:val="sr-Cyrl-RS"/>
        </w:rPr>
        <w:t xml:space="preserve"> „за</w:t>
      </w:r>
      <w:r w:rsidR="00E53711" w:rsidRPr="00F76E6D">
        <w:rPr>
          <w:rFonts w:ascii="Arial" w:hAnsi="Arial" w:cs="Arial"/>
        </w:rPr>
        <w:t>''</w:t>
      </w:r>
      <w:r w:rsidR="00E53711" w:rsidRPr="00F76E6D">
        <w:rPr>
          <w:rFonts w:ascii="Arial" w:hAnsi="Arial" w:cs="Arial"/>
          <w:lang w:val="sr-Cyrl-RS"/>
        </w:rPr>
        <w:t xml:space="preserve">) </w:t>
      </w:r>
      <w:r w:rsidR="00E53711" w:rsidRPr="00F76E6D">
        <w:rPr>
          <w:rFonts w:ascii="Arial" w:hAnsi="Arial" w:cs="Arial"/>
        </w:rPr>
        <w:t>ДОНЕЛИ</w:t>
      </w:r>
      <w:r w:rsidR="00FB1AB8" w:rsidRPr="00F76E6D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Pr="001C3024">
        <w:rPr>
          <w:rFonts w:ascii="Arial" w:hAnsi="Arial" w:cs="Arial"/>
          <w:lang w:val="sr-Cyrl-RS" w:bidi="en-US"/>
        </w:rPr>
        <w:t>ИМЕНОВАЊУ</w:t>
      </w:r>
      <w:r w:rsidRPr="001C3024">
        <w:rPr>
          <w:rFonts w:ascii="Arial" w:hAnsi="Arial" w:cs="Arial"/>
          <w:lang w:val="sr-Latn-RS" w:bidi="en-US"/>
        </w:rPr>
        <w:t xml:space="preserve"> </w:t>
      </w:r>
      <w:r w:rsidRPr="001C3024">
        <w:rPr>
          <w:rFonts w:ascii="Arial" w:hAnsi="Arial" w:cs="Arial"/>
          <w:lang w:val="sr-Cyrl-RS" w:bidi="en-US"/>
        </w:rPr>
        <w:t>ЧЛАНА УПРАВНОГ ОДБОРА УСТАНОВЕ ДЕЧИЈЕ ОДМАРАЛИШТЕ „ДИВЉАНА“ НИШ</w:t>
      </w:r>
    </w:p>
    <w:p w:rsidR="00E53711" w:rsidRPr="00F76E6D" w:rsidRDefault="00E53711" w:rsidP="002F5E09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F76E6D" w:rsidRDefault="00E90748" w:rsidP="00FB1AB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F76E6D">
        <w:rPr>
          <w:rFonts w:ascii="Arial" w:hAnsi="Arial" w:cs="Arial"/>
          <w:lang w:val="sr-Cyrl-RS"/>
        </w:rPr>
        <w:t>П</w:t>
      </w:r>
      <w:r w:rsidR="00FB1AB8" w:rsidRPr="00F76E6D">
        <w:rPr>
          <w:rFonts w:ascii="Arial" w:hAnsi="Arial" w:cs="Arial"/>
          <w:lang w:val="sr-Cyrl-RS"/>
        </w:rPr>
        <w:t>редседник је позвао одборнике да се изјасне о</w:t>
      </w:r>
      <w:r w:rsidR="00FB1AB8" w:rsidRPr="00F76E6D">
        <w:rPr>
          <w:rFonts w:ascii="Arial" w:hAnsi="Arial" w:cs="Arial"/>
          <w:b/>
          <w:lang w:val="sr-Cyrl-RS"/>
        </w:rPr>
        <w:t xml:space="preserve"> </w:t>
      </w:r>
      <w:r w:rsidR="00FB1AB8" w:rsidRPr="00F76E6D">
        <w:rPr>
          <w:rFonts w:ascii="Arial" w:hAnsi="Arial" w:cs="Arial"/>
          <w:b/>
        </w:rPr>
        <w:t>TАЧК</w:t>
      </w:r>
      <w:r w:rsidR="00FB1AB8" w:rsidRPr="00F76E6D">
        <w:rPr>
          <w:rFonts w:ascii="Arial" w:hAnsi="Arial" w:cs="Arial"/>
          <w:b/>
          <w:lang w:val="sr-Cyrl-RS"/>
        </w:rPr>
        <w:t>И 3</w:t>
      </w:r>
      <w:r w:rsidR="001C3024">
        <w:rPr>
          <w:rFonts w:ascii="Arial" w:hAnsi="Arial" w:cs="Arial"/>
          <w:b/>
          <w:lang w:val="sr-Cyrl-RS"/>
        </w:rPr>
        <w:t>0</w:t>
      </w:r>
      <w:r w:rsidR="00FB1AB8" w:rsidRPr="00F76E6D">
        <w:rPr>
          <w:rFonts w:ascii="Arial" w:hAnsi="Arial" w:cs="Arial"/>
          <w:b/>
        </w:rPr>
        <w:t>.</w:t>
      </w:r>
      <w:r w:rsidR="00FB1AB8" w:rsidRPr="00F76E6D">
        <w:rPr>
          <w:rFonts w:ascii="Arial" w:hAnsi="Arial" w:cs="Arial"/>
          <w:b/>
          <w:bCs/>
        </w:rPr>
        <w:t xml:space="preserve"> </w:t>
      </w:r>
      <w:r w:rsidR="00FB1AB8" w:rsidRPr="00F76E6D">
        <w:rPr>
          <w:rFonts w:ascii="Arial" w:hAnsi="Arial" w:cs="Arial"/>
          <w:b/>
          <w:bCs/>
          <w:lang w:val="sr-Cyrl-RS"/>
        </w:rPr>
        <w:t xml:space="preserve"> </w:t>
      </w:r>
    </w:p>
    <w:p w:rsidR="00FB1AB8" w:rsidRPr="00F76E6D" w:rsidRDefault="00FB1AB8" w:rsidP="00FB1AB8">
      <w:pPr>
        <w:rPr>
          <w:rFonts w:ascii="Arial" w:hAnsi="Arial" w:cs="Arial"/>
          <w:b/>
          <w:u w:val="single"/>
          <w:lang w:val="sr-Cyrl-RS"/>
        </w:rPr>
      </w:pPr>
    </w:p>
    <w:p w:rsidR="00FB1AB8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  <w:r w:rsidRPr="00F76E6D">
        <w:rPr>
          <w:rFonts w:ascii="Arial" w:hAnsi="Arial" w:cs="Arial"/>
        </w:rPr>
        <w:t xml:space="preserve">Утврђен је КВОРУМ од </w:t>
      </w:r>
      <w:r w:rsidR="00737215">
        <w:rPr>
          <w:rFonts w:ascii="Arial" w:hAnsi="Arial" w:cs="Arial"/>
          <w:lang w:val="sr-Cyrl-RS"/>
        </w:rPr>
        <w:t>37</w:t>
      </w:r>
      <w:r w:rsidRPr="00F76E6D">
        <w:rPr>
          <w:rFonts w:ascii="Arial" w:hAnsi="Arial" w:cs="Arial"/>
        </w:rPr>
        <w:t xml:space="preserve"> одборника</w:t>
      </w:r>
      <w:r w:rsidRPr="00F76E6D">
        <w:rPr>
          <w:rFonts w:ascii="Arial" w:hAnsi="Arial" w:cs="Arial"/>
          <w:lang w:val="sr-Latn-CS"/>
        </w:rPr>
        <w:t>.</w:t>
      </w:r>
      <w:r w:rsidRPr="00F76E6D">
        <w:rPr>
          <w:rFonts w:ascii="Arial" w:hAnsi="Arial" w:cs="Arial"/>
          <w:lang w:val="sr-Cyrl-RS"/>
        </w:rPr>
        <w:t xml:space="preserve">     </w:t>
      </w:r>
    </w:p>
    <w:p w:rsidR="00FB1AB8" w:rsidRPr="00F76E6D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1C3024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ab/>
        <w:t xml:space="preserve">1) </w:t>
      </w:r>
      <w:r w:rsidRPr="00F76E6D">
        <w:rPr>
          <w:rFonts w:ascii="Arial" w:hAnsi="Arial" w:cs="Arial"/>
        </w:rPr>
        <w:t>ОДБОРНИЦИ СУ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ВЕЋИНОМ ГЛАСОВА</w:t>
      </w:r>
      <w:r w:rsidRPr="00F76E6D">
        <w:rPr>
          <w:rFonts w:ascii="Arial" w:hAnsi="Arial" w:cs="Arial"/>
          <w:lang w:val="sr-Cyrl-RS"/>
        </w:rPr>
        <w:t>,</w:t>
      </w:r>
      <w:r w:rsidRPr="00F76E6D">
        <w:rPr>
          <w:rFonts w:ascii="Arial" w:hAnsi="Arial" w:cs="Arial"/>
        </w:rPr>
        <w:t xml:space="preserve"> (</w:t>
      </w:r>
      <w:r w:rsidR="001D0CA7">
        <w:rPr>
          <w:rFonts w:ascii="Arial" w:hAnsi="Arial" w:cs="Arial"/>
          <w:lang w:val="sr-Cyrl-RS"/>
        </w:rPr>
        <w:t>34</w:t>
      </w:r>
      <w:r w:rsidRPr="00F76E6D">
        <w:rPr>
          <w:rFonts w:ascii="Arial" w:hAnsi="Arial" w:cs="Arial"/>
          <w:lang w:val="sr-Cyrl-RS"/>
        </w:rPr>
        <w:t xml:space="preserve"> „за</w:t>
      </w:r>
      <w:r w:rsidRPr="00F76E6D">
        <w:rPr>
          <w:rFonts w:ascii="Arial" w:hAnsi="Arial" w:cs="Arial"/>
        </w:rPr>
        <w:t>''</w:t>
      </w:r>
      <w:r w:rsidRPr="00F76E6D">
        <w:rPr>
          <w:rFonts w:ascii="Arial" w:hAnsi="Arial" w:cs="Arial"/>
          <w:lang w:val="sr-Cyrl-RS"/>
        </w:rPr>
        <w:t xml:space="preserve">) </w:t>
      </w:r>
      <w:r w:rsidRPr="00F76E6D">
        <w:rPr>
          <w:rFonts w:ascii="Arial" w:hAnsi="Arial" w:cs="Arial"/>
        </w:rPr>
        <w:t>ДОНЕЛИ</w:t>
      </w:r>
      <w:r w:rsidRPr="00F76E6D">
        <w:rPr>
          <w:rFonts w:ascii="Arial" w:hAnsi="Arial" w:cs="Arial"/>
          <w:color w:val="000000"/>
          <w:lang w:val="sr-Latn-RS" w:bidi="en-US"/>
        </w:rPr>
        <w:t xml:space="preserve"> РЕШЕЊЕ О </w:t>
      </w:r>
      <w:r w:rsidR="001C3024" w:rsidRPr="001C3024">
        <w:rPr>
          <w:rFonts w:ascii="Arial" w:hAnsi="Arial" w:cs="Arial"/>
          <w:lang w:val="sr-Cyrl-RS"/>
        </w:rPr>
        <w:t>ИМЕНОВАЊУ ЧЛАНА ШКОЛСКОГ ОДБОРА</w:t>
      </w:r>
      <w:r w:rsidR="001C3024" w:rsidRPr="001C3024">
        <w:rPr>
          <w:rFonts w:ascii="Arial" w:hAnsi="Arial" w:cs="Arial"/>
          <w:lang w:val="sr-Latn-RS"/>
        </w:rPr>
        <w:t xml:space="preserve"> </w:t>
      </w:r>
      <w:r w:rsidR="001C3024" w:rsidRPr="001C3024">
        <w:rPr>
          <w:rFonts w:ascii="Arial" w:hAnsi="Arial" w:cs="Arial"/>
          <w:lang w:val="sr-Cyrl-RS"/>
        </w:rPr>
        <w:t>МУЗИЧКЕ ШКОЛЕ НИШ</w:t>
      </w:r>
      <w:r w:rsidRPr="001C3024">
        <w:rPr>
          <w:rFonts w:ascii="Arial" w:hAnsi="Arial" w:cs="Arial"/>
          <w:lang w:val="sr-Cyrl-RS"/>
        </w:rPr>
        <w:t xml:space="preserve"> </w:t>
      </w:r>
    </w:p>
    <w:p w:rsidR="00FB1AB8" w:rsidRPr="001C3024" w:rsidRDefault="00FB1AB8" w:rsidP="00FB1AB8">
      <w:pPr>
        <w:jc w:val="both"/>
        <w:rPr>
          <w:rFonts w:ascii="Arial" w:hAnsi="Arial" w:cs="Arial"/>
          <w:b/>
          <w:lang w:val="sr-Cyrl-RS"/>
        </w:rPr>
      </w:pPr>
    </w:p>
    <w:p w:rsidR="00FB1AB8" w:rsidRPr="001C3024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1C3024">
        <w:rPr>
          <w:rFonts w:ascii="Arial" w:hAnsi="Arial" w:cs="Arial"/>
          <w:lang w:val="sr-Cyrl-RS"/>
        </w:rPr>
        <w:t xml:space="preserve">           </w:t>
      </w:r>
      <w:r w:rsidRPr="001C3024">
        <w:rPr>
          <w:rFonts w:ascii="Arial" w:hAnsi="Arial" w:cs="Arial"/>
        </w:rPr>
        <w:t xml:space="preserve">Утврђен је КВОРУМ од </w:t>
      </w:r>
      <w:r w:rsidR="00B44115">
        <w:rPr>
          <w:rFonts w:ascii="Arial" w:hAnsi="Arial" w:cs="Arial"/>
          <w:lang w:val="sr-Cyrl-RS"/>
        </w:rPr>
        <w:t>36</w:t>
      </w:r>
      <w:r w:rsidRPr="001C3024">
        <w:rPr>
          <w:rFonts w:ascii="Arial" w:hAnsi="Arial" w:cs="Arial"/>
        </w:rPr>
        <w:t xml:space="preserve"> одборника</w:t>
      </w:r>
      <w:r w:rsidRPr="001C3024">
        <w:rPr>
          <w:rFonts w:ascii="Arial" w:hAnsi="Arial" w:cs="Arial"/>
          <w:lang w:val="sr-Latn-CS"/>
        </w:rPr>
        <w:t>.</w:t>
      </w:r>
      <w:r w:rsidRPr="001C3024">
        <w:rPr>
          <w:rFonts w:ascii="Arial" w:hAnsi="Arial" w:cs="Arial"/>
          <w:lang w:val="sr-Cyrl-RS"/>
        </w:rPr>
        <w:t xml:space="preserve">     </w:t>
      </w:r>
    </w:p>
    <w:p w:rsidR="00FB1AB8" w:rsidRPr="001C3024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B1AB8" w:rsidRPr="001C3024" w:rsidRDefault="00FB1AB8" w:rsidP="00FB1AB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1C3024">
        <w:rPr>
          <w:rFonts w:ascii="Arial" w:hAnsi="Arial" w:cs="Arial"/>
          <w:lang w:val="sr-Cyrl-RS"/>
        </w:rPr>
        <w:tab/>
        <w:t xml:space="preserve">2) </w:t>
      </w:r>
      <w:r w:rsidRPr="001C3024">
        <w:rPr>
          <w:rFonts w:ascii="Arial" w:hAnsi="Arial" w:cs="Arial"/>
        </w:rPr>
        <w:t>ОДБОРНИЦИ СУ</w:t>
      </w:r>
      <w:r w:rsidRPr="001C3024">
        <w:rPr>
          <w:rFonts w:ascii="Arial" w:hAnsi="Arial" w:cs="Arial"/>
          <w:lang w:val="sr-Cyrl-RS"/>
        </w:rPr>
        <w:t>,</w:t>
      </w:r>
      <w:r w:rsidRPr="001C3024">
        <w:rPr>
          <w:rFonts w:ascii="Arial" w:hAnsi="Arial" w:cs="Arial"/>
        </w:rPr>
        <w:t xml:space="preserve"> ВЕЋИНОМ ГЛАСОВА</w:t>
      </w:r>
      <w:r w:rsidRPr="001C3024">
        <w:rPr>
          <w:rFonts w:ascii="Arial" w:hAnsi="Arial" w:cs="Arial"/>
          <w:lang w:val="sr-Cyrl-RS"/>
        </w:rPr>
        <w:t>,</w:t>
      </w:r>
      <w:r w:rsidRPr="001C3024">
        <w:rPr>
          <w:rFonts w:ascii="Arial" w:hAnsi="Arial" w:cs="Arial"/>
        </w:rPr>
        <w:t xml:space="preserve"> (</w:t>
      </w:r>
      <w:r w:rsidR="001D0CA7">
        <w:rPr>
          <w:rFonts w:ascii="Arial" w:hAnsi="Arial" w:cs="Arial"/>
          <w:lang w:val="sr-Cyrl-RS"/>
        </w:rPr>
        <w:t>3</w:t>
      </w:r>
      <w:r w:rsidR="00B44115">
        <w:rPr>
          <w:rFonts w:ascii="Arial" w:hAnsi="Arial" w:cs="Arial"/>
          <w:lang w:val="sr-Cyrl-RS"/>
        </w:rPr>
        <w:t>3</w:t>
      </w:r>
      <w:r w:rsidRPr="001C3024">
        <w:rPr>
          <w:rFonts w:ascii="Arial" w:hAnsi="Arial" w:cs="Arial"/>
          <w:lang w:val="sr-Cyrl-RS"/>
        </w:rPr>
        <w:t xml:space="preserve"> „за</w:t>
      </w:r>
      <w:r w:rsidRPr="001C3024">
        <w:rPr>
          <w:rFonts w:ascii="Arial" w:hAnsi="Arial" w:cs="Arial"/>
        </w:rPr>
        <w:t>''</w:t>
      </w:r>
      <w:r w:rsidRPr="001C3024">
        <w:rPr>
          <w:rFonts w:ascii="Arial" w:hAnsi="Arial" w:cs="Arial"/>
          <w:lang w:val="sr-Cyrl-RS"/>
        </w:rPr>
        <w:t xml:space="preserve">) </w:t>
      </w:r>
      <w:r w:rsidRPr="001C3024">
        <w:rPr>
          <w:rFonts w:ascii="Arial" w:hAnsi="Arial" w:cs="Arial"/>
        </w:rPr>
        <w:t xml:space="preserve">ДОНЕЛИ </w:t>
      </w:r>
      <w:r w:rsidRPr="001C3024">
        <w:rPr>
          <w:rFonts w:ascii="Arial" w:hAnsi="Arial" w:cs="Arial"/>
          <w:color w:val="000000"/>
          <w:lang w:val="sr-Latn-RS" w:bidi="en-US"/>
        </w:rPr>
        <w:t xml:space="preserve">РЕШЕЊЕ О </w:t>
      </w:r>
      <w:r w:rsidRPr="001C3024">
        <w:rPr>
          <w:rFonts w:ascii="Arial" w:hAnsi="Arial" w:cs="Arial"/>
          <w:lang w:val="sr-Cyrl-RS"/>
        </w:rPr>
        <w:t xml:space="preserve">ИМЕНОВАЊУ </w:t>
      </w:r>
      <w:r w:rsidR="001C3024" w:rsidRPr="001C3024">
        <w:rPr>
          <w:rFonts w:ascii="Arial" w:hAnsi="Arial" w:cs="Arial"/>
          <w:lang w:val="sr-Cyrl-RS"/>
        </w:rPr>
        <w:t>ЧЛАНА ШКОЛСКОГ ОДБОРА ОСНОВНЕ ШКОЛЕ „ВОЈИСЛАВ ИЛИЋ -МЛАЂИ“ ХУМ</w:t>
      </w:r>
      <w:r w:rsidRPr="001C3024">
        <w:rPr>
          <w:rFonts w:ascii="Arial" w:hAnsi="Arial" w:cs="Arial"/>
          <w:lang w:val="sr-Cyrl-RS"/>
        </w:rPr>
        <w:t xml:space="preserve"> </w:t>
      </w:r>
    </w:p>
    <w:p w:rsidR="00FB1AB8" w:rsidRPr="00F76E6D" w:rsidRDefault="00FB1AB8" w:rsidP="00FB1AB8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</w:t>
      </w:r>
    </w:p>
    <w:p w:rsidR="00737215" w:rsidRPr="00E90748" w:rsidRDefault="008D3A15" w:rsidP="00E90748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b/>
        </w:rPr>
        <w:t>ТАЧКА</w:t>
      </w:r>
      <w:r w:rsidR="009F288A" w:rsidRPr="00F76E6D">
        <w:rPr>
          <w:rFonts w:ascii="Arial" w:hAnsi="Arial" w:cs="Arial"/>
          <w:b/>
        </w:rPr>
        <w:t xml:space="preserve"> </w:t>
      </w:r>
      <w:r w:rsidR="00FB1AB8" w:rsidRPr="00F76E6D">
        <w:rPr>
          <w:rFonts w:ascii="Arial" w:hAnsi="Arial" w:cs="Arial"/>
          <w:b/>
          <w:lang w:val="sr-Cyrl-RS"/>
        </w:rPr>
        <w:t>3</w:t>
      </w:r>
      <w:r w:rsidR="001C3024">
        <w:rPr>
          <w:rFonts w:ascii="Arial" w:hAnsi="Arial" w:cs="Arial"/>
          <w:b/>
          <w:lang w:val="sr-Cyrl-RS"/>
        </w:rPr>
        <w:t>1</w:t>
      </w:r>
      <w:r w:rsidRPr="00F76E6D">
        <w:rPr>
          <w:rFonts w:ascii="Arial" w:hAnsi="Arial" w:cs="Arial"/>
          <w:b/>
        </w:rPr>
        <w:t xml:space="preserve">. </w:t>
      </w:r>
      <w:r w:rsidR="00B45FF1" w:rsidRPr="00F76E6D">
        <w:rPr>
          <w:rFonts w:ascii="Arial" w:hAnsi="Arial" w:cs="Arial"/>
          <w:b/>
        </w:rPr>
        <w:t>ОДБОРНИЧКА ПИТАЊА И ИНИЦИЈАТИВЕ</w:t>
      </w:r>
      <w:r w:rsidR="006610CC" w:rsidRPr="00F76E6D">
        <w:rPr>
          <w:rFonts w:ascii="Arial" w:hAnsi="Arial" w:cs="Arial"/>
          <w:b/>
          <w:lang w:val="sr-Cyrl-RS"/>
        </w:rPr>
        <w:t xml:space="preserve"> </w:t>
      </w:r>
      <w:r w:rsidR="0000793A" w:rsidRPr="00F76E6D">
        <w:rPr>
          <w:rFonts w:ascii="Arial" w:hAnsi="Arial" w:cs="Arial"/>
          <w:lang w:val="sr-Cyrl-RS"/>
        </w:rPr>
        <w:tab/>
      </w:r>
      <w:r w:rsidR="000C1B54" w:rsidRPr="00F76E6D">
        <w:rPr>
          <w:rFonts w:ascii="Arial" w:hAnsi="Arial" w:cs="Arial"/>
          <w:lang w:val="sr-Latn-RS"/>
        </w:rPr>
        <w:t xml:space="preserve"> </w:t>
      </w:r>
    </w:p>
    <w:p w:rsidR="0000552E" w:rsidRPr="00F76E6D" w:rsidRDefault="0000552E" w:rsidP="003353D2">
      <w:pPr>
        <w:ind w:firstLine="720"/>
        <w:jc w:val="both"/>
        <w:rPr>
          <w:rFonts w:ascii="Arial" w:hAnsi="Arial" w:cs="Arial"/>
          <w:bCs/>
          <w:lang w:val="sr-Cyrl-RS"/>
        </w:rPr>
      </w:pPr>
    </w:p>
    <w:p w:rsidR="003353D2" w:rsidRPr="00F76E6D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F76E6D">
        <w:rPr>
          <w:rFonts w:ascii="Arial" w:hAnsi="Arial" w:cs="Arial"/>
          <w:bCs/>
        </w:rPr>
        <w:t xml:space="preserve">Пошто су размотрене све тачке дневног реда, </w:t>
      </w:r>
      <w:r w:rsidR="00F05C6E">
        <w:rPr>
          <w:rFonts w:ascii="Arial" w:hAnsi="Arial" w:cs="Arial"/>
          <w:bCs/>
          <w:lang w:val="sr-Cyrl-RS"/>
        </w:rPr>
        <w:t xml:space="preserve">заменик </w:t>
      </w:r>
      <w:r w:rsidR="009D1F04" w:rsidRPr="00F76E6D">
        <w:rPr>
          <w:rFonts w:ascii="Arial" w:hAnsi="Arial" w:cs="Arial"/>
          <w:bCs/>
        </w:rPr>
        <w:t>п</w:t>
      </w:r>
      <w:r w:rsidRPr="00F76E6D">
        <w:rPr>
          <w:rFonts w:ascii="Arial" w:hAnsi="Arial" w:cs="Arial"/>
          <w:bCs/>
        </w:rPr>
        <w:t>редседник</w:t>
      </w:r>
      <w:r w:rsidR="00F05C6E">
        <w:rPr>
          <w:rFonts w:ascii="Arial" w:hAnsi="Arial" w:cs="Arial"/>
          <w:bCs/>
          <w:lang w:val="sr-Cyrl-RS"/>
        </w:rPr>
        <w:t>а</w:t>
      </w:r>
      <w:r w:rsidRPr="00F76E6D">
        <w:rPr>
          <w:rFonts w:ascii="Arial" w:hAnsi="Arial" w:cs="Arial"/>
          <w:bCs/>
        </w:rPr>
        <w:t xml:space="preserve"> Скупштине је закључио </w:t>
      </w:r>
      <w:r w:rsidR="00FB1AB8" w:rsidRPr="00F76E6D">
        <w:rPr>
          <w:rFonts w:ascii="Arial" w:hAnsi="Arial" w:cs="Arial"/>
          <w:bCs/>
          <w:lang w:val="sr-Cyrl-RS"/>
        </w:rPr>
        <w:t>2</w:t>
      </w:r>
      <w:r w:rsidR="001C3024">
        <w:rPr>
          <w:rFonts w:ascii="Arial" w:hAnsi="Arial" w:cs="Arial"/>
          <w:bCs/>
          <w:lang w:val="sr-Cyrl-RS"/>
        </w:rPr>
        <w:t>4</w:t>
      </w:r>
      <w:r w:rsidR="008B1310" w:rsidRPr="00F76E6D">
        <w:rPr>
          <w:rFonts w:ascii="Arial" w:hAnsi="Arial" w:cs="Arial"/>
          <w:bCs/>
        </w:rPr>
        <w:t xml:space="preserve">. седницу Скупштине </w:t>
      </w:r>
      <w:r w:rsidR="008B1310" w:rsidRPr="00F76E6D">
        <w:rPr>
          <w:rFonts w:ascii="Arial" w:hAnsi="Arial" w:cs="Arial"/>
          <w:bCs/>
          <w:lang w:val="sr-Cyrl-RS"/>
        </w:rPr>
        <w:t>Г</w:t>
      </w:r>
      <w:r w:rsidR="007B4F6C" w:rsidRPr="00F76E6D">
        <w:rPr>
          <w:rFonts w:ascii="Arial" w:hAnsi="Arial" w:cs="Arial"/>
          <w:bCs/>
        </w:rPr>
        <w:t>рада Ниша у</w:t>
      </w:r>
      <w:r w:rsidR="001A6B59" w:rsidRPr="00F76E6D">
        <w:rPr>
          <w:rFonts w:ascii="Arial" w:hAnsi="Arial" w:cs="Arial"/>
          <w:bCs/>
          <w:lang w:val="sr-Cyrl-RS"/>
        </w:rPr>
        <w:t xml:space="preserve"> </w:t>
      </w:r>
      <w:r w:rsidR="00F05C6E">
        <w:rPr>
          <w:rFonts w:ascii="Arial" w:hAnsi="Arial" w:cs="Arial"/>
          <w:bCs/>
          <w:lang w:val="sr-Cyrl-RS"/>
        </w:rPr>
        <w:t>1</w:t>
      </w:r>
      <w:r w:rsidR="00B44115">
        <w:rPr>
          <w:rFonts w:ascii="Arial" w:hAnsi="Arial" w:cs="Arial"/>
          <w:bCs/>
          <w:lang w:val="sr-Cyrl-RS"/>
        </w:rPr>
        <w:t>9</w:t>
      </w:r>
      <w:r w:rsidR="00F05C6E">
        <w:rPr>
          <w:rFonts w:ascii="Arial" w:hAnsi="Arial" w:cs="Arial"/>
          <w:bCs/>
          <w:lang w:val="sr-Cyrl-RS"/>
        </w:rPr>
        <w:t>,</w:t>
      </w:r>
      <w:r w:rsidR="00B44115">
        <w:rPr>
          <w:rFonts w:ascii="Arial" w:hAnsi="Arial" w:cs="Arial"/>
          <w:bCs/>
          <w:lang w:val="sr-Cyrl-RS"/>
        </w:rPr>
        <w:t>1</w:t>
      </w:r>
      <w:r w:rsidR="004D5C3C">
        <w:rPr>
          <w:rFonts w:ascii="Arial" w:hAnsi="Arial" w:cs="Arial"/>
          <w:bCs/>
          <w:lang w:val="sr-Cyrl-RS"/>
        </w:rPr>
        <w:t>5</w:t>
      </w:r>
      <w:r w:rsidR="00FB1AB8" w:rsidRPr="00F76E6D">
        <w:rPr>
          <w:rFonts w:ascii="Arial" w:hAnsi="Arial" w:cs="Arial"/>
          <w:bCs/>
          <w:lang w:val="sr-Cyrl-RS"/>
        </w:rPr>
        <w:t xml:space="preserve">    </w:t>
      </w:r>
      <w:r w:rsidR="002F13AC" w:rsidRPr="00F76E6D">
        <w:rPr>
          <w:rFonts w:ascii="Arial" w:hAnsi="Arial" w:cs="Arial"/>
          <w:bCs/>
          <w:lang w:val="sr-Cyrl-RS"/>
        </w:rPr>
        <w:t>часова</w:t>
      </w:r>
      <w:r w:rsidRPr="00F76E6D">
        <w:rPr>
          <w:rFonts w:ascii="Arial" w:hAnsi="Arial" w:cs="Arial"/>
          <w:bCs/>
        </w:rPr>
        <w:t>.</w:t>
      </w:r>
      <w:r w:rsidR="001A655E" w:rsidRPr="00F76E6D">
        <w:rPr>
          <w:rFonts w:ascii="Arial" w:hAnsi="Arial" w:cs="Arial"/>
          <w:bCs/>
          <w:lang w:val="sr-Cyrl-RS"/>
        </w:rPr>
        <w:t xml:space="preserve"> </w:t>
      </w:r>
      <w:r w:rsidR="005152ED" w:rsidRPr="00F76E6D">
        <w:rPr>
          <w:rFonts w:ascii="Arial" w:hAnsi="Arial" w:cs="Arial"/>
          <w:bCs/>
          <w:lang w:val="sr-Cyrl-RS"/>
        </w:rPr>
        <w:t xml:space="preserve"> </w:t>
      </w:r>
      <w:r w:rsidR="00CD3DDC" w:rsidRPr="00F76E6D">
        <w:rPr>
          <w:rFonts w:ascii="Arial" w:hAnsi="Arial" w:cs="Arial"/>
          <w:bCs/>
          <w:lang w:val="sr-Cyrl-RS"/>
        </w:rPr>
        <w:t xml:space="preserve"> </w:t>
      </w:r>
    </w:p>
    <w:p w:rsidR="005E2EC2" w:rsidRPr="00F76E6D" w:rsidRDefault="005E2EC2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D60E8C" w:rsidRPr="00F76E6D" w:rsidRDefault="00D60E8C" w:rsidP="00886E46">
      <w:pPr>
        <w:jc w:val="both"/>
        <w:rPr>
          <w:rFonts w:ascii="Arial" w:hAnsi="Arial" w:cs="Arial"/>
          <w:lang w:val="sr-Cyrl-RS"/>
        </w:rPr>
      </w:pPr>
    </w:p>
    <w:p w:rsidR="00FD1668" w:rsidRPr="00F76E6D" w:rsidRDefault="00FD1668" w:rsidP="00574667">
      <w:pPr>
        <w:jc w:val="both"/>
        <w:rPr>
          <w:rFonts w:ascii="Arial" w:hAnsi="Arial" w:cs="Arial"/>
          <w:lang w:val="sr-Cyrl-RS"/>
        </w:rPr>
      </w:pPr>
    </w:p>
    <w:p w:rsidR="00372A8E" w:rsidRPr="00F76E6D" w:rsidRDefault="00476855" w:rsidP="00372A8E">
      <w:pPr>
        <w:ind w:left="4254" w:firstLine="709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 xml:space="preserve">Председник Скупштине </w:t>
      </w:r>
      <w:r w:rsidRPr="00F76E6D">
        <w:rPr>
          <w:rFonts w:ascii="Arial" w:hAnsi="Arial" w:cs="Arial"/>
          <w:lang w:val="sr-Cyrl-RS"/>
        </w:rPr>
        <w:t>Г</w:t>
      </w:r>
      <w:r w:rsidR="00372A8E" w:rsidRPr="00F76E6D">
        <w:rPr>
          <w:rFonts w:ascii="Arial" w:hAnsi="Arial" w:cs="Arial"/>
        </w:rPr>
        <w:t>рада Ниша</w:t>
      </w:r>
    </w:p>
    <w:p w:rsidR="00372A8E" w:rsidRPr="00F76E6D" w:rsidRDefault="00372A8E" w:rsidP="00372A8E">
      <w:pPr>
        <w:jc w:val="both"/>
        <w:rPr>
          <w:rFonts w:ascii="Arial" w:hAnsi="Arial" w:cs="Arial"/>
        </w:rPr>
      </w:pPr>
    </w:p>
    <w:p w:rsidR="00372A8E" w:rsidRPr="00F76E6D" w:rsidRDefault="00372A8E" w:rsidP="00372A8E">
      <w:pPr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______________________________</w:t>
      </w:r>
    </w:p>
    <w:p w:rsidR="00372A8E" w:rsidRPr="00F76E6D" w:rsidRDefault="00372A8E" w:rsidP="00372A8E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</w:rPr>
        <w:t xml:space="preserve">       </w:t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</w:t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</w:r>
      <w:r w:rsidRPr="00F76E6D">
        <w:rPr>
          <w:rFonts w:ascii="Arial" w:hAnsi="Arial" w:cs="Arial"/>
        </w:rPr>
        <w:tab/>
        <w:t xml:space="preserve">   </w:t>
      </w:r>
      <w:r w:rsidR="005152ED" w:rsidRPr="00F76E6D">
        <w:rPr>
          <w:rFonts w:ascii="Arial" w:hAnsi="Arial" w:cs="Arial"/>
          <w:lang w:val="sr-Cyrl-RS"/>
        </w:rPr>
        <w:t xml:space="preserve">   </w:t>
      </w:r>
      <w:r w:rsidR="00EC4F7C" w:rsidRPr="00F76E6D">
        <w:rPr>
          <w:rFonts w:ascii="Arial" w:hAnsi="Arial" w:cs="Arial"/>
          <w:lang w:val="sr-Cyrl-RS"/>
        </w:rPr>
        <w:t xml:space="preserve"> др</w:t>
      </w:r>
      <w:r w:rsidR="00FF6247" w:rsidRPr="00F76E6D">
        <w:rPr>
          <w:rFonts w:ascii="Arial" w:hAnsi="Arial" w:cs="Arial"/>
          <w:lang w:val="sr-Cyrl-RS"/>
        </w:rPr>
        <w:t xml:space="preserve"> </w:t>
      </w:r>
      <w:r w:rsidR="005152ED" w:rsidRPr="00F76E6D">
        <w:rPr>
          <w:rFonts w:ascii="Arial" w:hAnsi="Arial" w:cs="Arial"/>
          <w:lang w:val="sr-Cyrl-RS"/>
        </w:rPr>
        <w:t>Бобан Џунић</w:t>
      </w:r>
    </w:p>
    <w:p w:rsidR="00842810" w:rsidRPr="00F76E6D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F76E6D" w:rsidRDefault="004E0630" w:rsidP="00C7179E">
      <w:pPr>
        <w:jc w:val="both"/>
        <w:rPr>
          <w:rFonts w:ascii="Arial" w:hAnsi="Arial" w:cs="Arial"/>
          <w:lang w:val="sr-Cyrl-RS"/>
        </w:rPr>
      </w:pPr>
      <w:r w:rsidRPr="00F76E6D">
        <w:rPr>
          <w:rFonts w:ascii="Arial" w:hAnsi="Arial" w:cs="Arial"/>
          <w:lang w:val="sr-Cyrl-RS"/>
        </w:rPr>
        <w:t xml:space="preserve">                                                          </w:t>
      </w: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  <w:lang w:val="sr-Cyrl-RS"/>
        </w:rPr>
        <w:tab/>
      </w:r>
      <w:r w:rsidRPr="00F76E6D">
        <w:rPr>
          <w:rFonts w:ascii="Arial" w:hAnsi="Arial" w:cs="Arial"/>
          <w:lang w:val="sr-Cyrl-RS"/>
        </w:rPr>
        <w:tab/>
        <w:t xml:space="preserve"> </w:t>
      </w:r>
    </w:p>
    <w:p w:rsidR="00AE4201" w:rsidRPr="00F76E6D" w:rsidRDefault="004E0630" w:rsidP="00AE4201">
      <w:pPr>
        <w:ind w:left="5672"/>
        <w:jc w:val="both"/>
        <w:rPr>
          <w:rFonts w:ascii="Arial" w:hAnsi="Arial" w:cs="Arial"/>
        </w:rPr>
      </w:pPr>
      <w:r w:rsidRPr="00F76E6D">
        <w:rPr>
          <w:rFonts w:ascii="Arial" w:hAnsi="Arial" w:cs="Arial"/>
          <w:lang w:val="sr-Cyrl-RS"/>
        </w:rPr>
        <w:t xml:space="preserve">          </w:t>
      </w:r>
      <w:r w:rsidR="00FF6247" w:rsidRPr="00F76E6D">
        <w:rPr>
          <w:rFonts w:ascii="Arial" w:hAnsi="Arial" w:cs="Arial"/>
          <w:lang w:val="sr-Cyrl-RS"/>
        </w:rPr>
        <w:t xml:space="preserve">  </w:t>
      </w:r>
      <w:r w:rsidR="00842810" w:rsidRPr="00F76E6D">
        <w:rPr>
          <w:rFonts w:ascii="Arial" w:hAnsi="Arial" w:cs="Arial"/>
        </w:rPr>
        <w:t>С</w:t>
      </w:r>
      <w:r w:rsidR="00372A8E" w:rsidRPr="00F76E6D">
        <w:rPr>
          <w:rFonts w:ascii="Arial" w:hAnsi="Arial" w:cs="Arial"/>
        </w:rPr>
        <w:t>екретар</w:t>
      </w:r>
    </w:p>
    <w:p w:rsidR="00372A8E" w:rsidRPr="00F76E6D" w:rsidRDefault="00372A8E" w:rsidP="00372A8E">
      <w:pPr>
        <w:ind w:left="5672" w:hanging="632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 xml:space="preserve"> </w:t>
      </w:r>
      <w:r w:rsidR="00AE4201" w:rsidRPr="00F76E6D">
        <w:rPr>
          <w:rFonts w:ascii="Arial" w:hAnsi="Arial" w:cs="Arial"/>
        </w:rPr>
        <w:t xml:space="preserve">      </w:t>
      </w:r>
      <w:r w:rsidR="00FF6247" w:rsidRPr="00F76E6D">
        <w:rPr>
          <w:rFonts w:ascii="Arial" w:hAnsi="Arial" w:cs="Arial"/>
          <w:lang w:val="sr-Cyrl-RS"/>
        </w:rPr>
        <w:t xml:space="preserve">   </w:t>
      </w:r>
      <w:r w:rsidRPr="00F76E6D">
        <w:rPr>
          <w:rFonts w:ascii="Arial" w:hAnsi="Arial" w:cs="Arial"/>
        </w:rPr>
        <w:t>Скупштине</w:t>
      </w:r>
      <w:r w:rsidRPr="00F76E6D">
        <w:rPr>
          <w:rFonts w:ascii="Arial" w:hAnsi="Arial" w:cs="Arial"/>
          <w:lang w:val="sr-Latn-CS"/>
        </w:rPr>
        <w:t xml:space="preserve"> </w:t>
      </w:r>
      <w:r w:rsidR="00476855" w:rsidRPr="00F76E6D">
        <w:rPr>
          <w:rFonts w:ascii="Arial" w:hAnsi="Arial" w:cs="Arial"/>
          <w:lang w:val="sr-Cyrl-RS"/>
        </w:rPr>
        <w:t>Г</w:t>
      </w:r>
      <w:r w:rsidRPr="00F76E6D">
        <w:rPr>
          <w:rFonts w:ascii="Arial" w:hAnsi="Arial" w:cs="Arial"/>
        </w:rPr>
        <w:t>рада Ниша</w:t>
      </w:r>
    </w:p>
    <w:p w:rsidR="00372A8E" w:rsidRPr="00F76E6D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F76E6D">
        <w:rPr>
          <w:rFonts w:ascii="Arial" w:hAnsi="Arial" w:cs="Arial"/>
        </w:rPr>
        <w:t xml:space="preserve"> </w:t>
      </w:r>
      <w:r w:rsidRPr="00F76E6D">
        <w:rPr>
          <w:rFonts w:ascii="Arial" w:hAnsi="Arial" w:cs="Arial"/>
          <w:lang w:val="sr-Latn-CS"/>
        </w:rPr>
        <w:t xml:space="preserve">       </w:t>
      </w:r>
    </w:p>
    <w:p w:rsidR="00372A8E" w:rsidRPr="00F76E6D" w:rsidRDefault="00372A8E" w:rsidP="00372A8E">
      <w:pPr>
        <w:ind w:firstLine="5040"/>
        <w:jc w:val="both"/>
        <w:rPr>
          <w:rFonts w:ascii="Arial" w:hAnsi="Arial" w:cs="Arial"/>
        </w:rPr>
      </w:pPr>
      <w:r w:rsidRPr="00F76E6D">
        <w:rPr>
          <w:rFonts w:ascii="Arial" w:hAnsi="Arial" w:cs="Arial"/>
        </w:rPr>
        <w:t>____________________</w:t>
      </w:r>
      <w:r w:rsidRPr="00F76E6D">
        <w:rPr>
          <w:rFonts w:ascii="Arial" w:hAnsi="Arial" w:cs="Arial"/>
          <w:lang w:val="sr-Latn-CS"/>
        </w:rPr>
        <w:t>_________</w:t>
      </w:r>
      <w:r w:rsidRPr="00F76E6D">
        <w:rPr>
          <w:rFonts w:ascii="Arial" w:hAnsi="Arial" w:cs="Arial"/>
        </w:rPr>
        <w:t>_</w:t>
      </w:r>
    </w:p>
    <w:p w:rsidR="00793DD7" w:rsidRDefault="00943741" w:rsidP="00372A8E">
      <w:pPr>
        <w:ind w:left="4254" w:firstLine="709"/>
        <w:jc w:val="both"/>
        <w:rPr>
          <w:rFonts w:ascii="Arial" w:hAnsi="Arial" w:cs="Arial"/>
          <w:lang w:val="sr-Latn-RS"/>
        </w:rPr>
      </w:pPr>
      <w:r w:rsidRPr="00F76E6D">
        <w:rPr>
          <w:rFonts w:ascii="Arial" w:hAnsi="Arial" w:cs="Arial"/>
        </w:rPr>
        <w:t xml:space="preserve">            </w:t>
      </w:r>
      <w:r w:rsidR="00C7179E" w:rsidRPr="00F76E6D">
        <w:rPr>
          <w:rFonts w:ascii="Arial" w:hAnsi="Arial" w:cs="Arial"/>
          <w:lang w:val="sr-Cyrl-RS"/>
        </w:rPr>
        <w:t xml:space="preserve"> </w:t>
      </w:r>
      <w:r w:rsidRPr="00F76E6D">
        <w:rPr>
          <w:rFonts w:ascii="Arial" w:hAnsi="Arial" w:cs="Arial"/>
        </w:rPr>
        <w:t xml:space="preserve">  </w:t>
      </w:r>
      <w:r w:rsidR="00FF6247" w:rsidRPr="00F76E6D">
        <w:rPr>
          <w:rFonts w:ascii="Arial" w:hAnsi="Arial" w:cs="Arial"/>
          <w:lang w:val="sr-Cyrl-RS"/>
        </w:rPr>
        <w:t xml:space="preserve">   </w:t>
      </w:r>
      <w:r w:rsidR="00C7179E" w:rsidRPr="00F76E6D">
        <w:rPr>
          <w:rFonts w:ascii="Arial" w:hAnsi="Arial" w:cs="Arial"/>
          <w:lang w:val="sr-Cyrl-RS"/>
        </w:rPr>
        <w:t>Светлана Китић</w:t>
      </w:r>
    </w:p>
    <w:p w:rsidR="00AD2CEF" w:rsidRDefault="00AD2CEF" w:rsidP="00AD2CEF">
      <w:pPr>
        <w:jc w:val="both"/>
        <w:rPr>
          <w:rFonts w:ascii="Arial" w:hAnsi="Arial" w:cs="Arial"/>
          <w:lang w:val="sr-Cyrl-RS"/>
        </w:rPr>
      </w:pPr>
    </w:p>
    <w:p w:rsidR="00AD2CEF" w:rsidRDefault="00AD2CEF" w:rsidP="00AD2CEF">
      <w:pPr>
        <w:jc w:val="both"/>
        <w:rPr>
          <w:rFonts w:ascii="Arial" w:hAnsi="Arial" w:cs="Arial"/>
          <w:lang w:val="sr-Cyrl-RS"/>
        </w:rPr>
      </w:pPr>
    </w:p>
    <w:p w:rsidR="00AD2CEF" w:rsidRDefault="00AD2CEF" w:rsidP="00AD2CEF">
      <w:pPr>
        <w:jc w:val="both"/>
        <w:rPr>
          <w:rFonts w:ascii="Arial" w:hAnsi="Arial" w:cs="Arial"/>
          <w:lang w:val="sr-Cyrl-RS"/>
        </w:rPr>
      </w:pPr>
    </w:p>
    <w:p w:rsidR="00AD2CEF" w:rsidRDefault="00AD2CEF" w:rsidP="00AD2CEF">
      <w:pPr>
        <w:jc w:val="both"/>
        <w:rPr>
          <w:rFonts w:ascii="Arial" w:hAnsi="Arial" w:cs="Arial"/>
          <w:lang w:val="sr-Cyrl-RS"/>
        </w:rPr>
      </w:pPr>
    </w:p>
    <w:p w:rsidR="00AD2CEF" w:rsidRPr="00AD2CEF" w:rsidRDefault="00AD2CEF" w:rsidP="00372A8E">
      <w:pPr>
        <w:ind w:left="4254" w:firstLine="709"/>
        <w:jc w:val="both"/>
        <w:rPr>
          <w:rFonts w:ascii="Arial" w:hAnsi="Arial" w:cs="Arial"/>
          <w:lang w:val="sr-Latn-RS"/>
        </w:rPr>
      </w:pPr>
      <w:bookmarkStart w:id="2" w:name="_GoBack"/>
      <w:bookmarkEnd w:id="2"/>
    </w:p>
    <w:sectPr w:rsidR="00AD2CEF" w:rsidRPr="00AD2CEF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0E" w:rsidRDefault="0016330E">
      <w:r>
        <w:separator/>
      </w:r>
    </w:p>
  </w:endnote>
  <w:endnote w:type="continuationSeparator" w:id="0">
    <w:p w:rsidR="0016330E" w:rsidRDefault="0016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5D" w:rsidRDefault="00C23D5D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3D5D" w:rsidRDefault="00C23D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D5D" w:rsidRDefault="00C23D5D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7984">
      <w:rPr>
        <w:rStyle w:val="PageNumber"/>
        <w:noProof/>
      </w:rPr>
      <w:t>18</w:t>
    </w:r>
    <w:r>
      <w:rPr>
        <w:rStyle w:val="PageNumber"/>
      </w:rPr>
      <w:fldChar w:fldCharType="end"/>
    </w:r>
  </w:p>
  <w:p w:rsidR="00C23D5D" w:rsidRDefault="00C23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0E" w:rsidRDefault="0016330E">
      <w:r>
        <w:separator/>
      </w:r>
    </w:p>
  </w:footnote>
  <w:footnote w:type="continuationSeparator" w:id="0">
    <w:p w:rsidR="0016330E" w:rsidRDefault="0016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35BE"/>
    <w:multiLevelType w:val="hybridMultilevel"/>
    <w:tmpl w:val="1AEAF376"/>
    <w:lvl w:ilvl="0" w:tplc="A8CAEAB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3E9F"/>
    <w:multiLevelType w:val="hybridMultilevel"/>
    <w:tmpl w:val="8912E7AA"/>
    <w:lvl w:ilvl="0" w:tplc="B21431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F0F"/>
    <w:multiLevelType w:val="hybridMultilevel"/>
    <w:tmpl w:val="D94A829C"/>
    <w:lvl w:ilvl="0" w:tplc="C6DA1D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43F7B"/>
    <w:multiLevelType w:val="hybridMultilevel"/>
    <w:tmpl w:val="10E22E0E"/>
    <w:lvl w:ilvl="0" w:tplc="3216E71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7CF6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C2056A"/>
    <w:multiLevelType w:val="hybridMultilevel"/>
    <w:tmpl w:val="63B6D0F0"/>
    <w:lvl w:ilvl="0" w:tplc="2592C0E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C3664"/>
    <w:multiLevelType w:val="hybridMultilevel"/>
    <w:tmpl w:val="DED067E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225B0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805C7"/>
    <w:multiLevelType w:val="hybridMultilevel"/>
    <w:tmpl w:val="4CBC1B9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6026A"/>
    <w:multiLevelType w:val="hybridMultilevel"/>
    <w:tmpl w:val="85D0E1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D1BEB"/>
    <w:multiLevelType w:val="hybridMultilevel"/>
    <w:tmpl w:val="ABEC0C10"/>
    <w:lvl w:ilvl="0" w:tplc="229AD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23155"/>
    <w:multiLevelType w:val="hybridMultilevel"/>
    <w:tmpl w:val="71E28370"/>
    <w:lvl w:ilvl="0" w:tplc="17AEB8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D71471"/>
    <w:multiLevelType w:val="hybridMultilevel"/>
    <w:tmpl w:val="F58EE714"/>
    <w:lvl w:ilvl="0" w:tplc="A942FBC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2414BD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57C73"/>
    <w:multiLevelType w:val="hybridMultilevel"/>
    <w:tmpl w:val="5456EDF8"/>
    <w:lvl w:ilvl="0" w:tplc="5E08F2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793962"/>
    <w:multiLevelType w:val="hybridMultilevel"/>
    <w:tmpl w:val="39D2C142"/>
    <w:lvl w:ilvl="0" w:tplc="3B549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C27D0"/>
    <w:multiLevelType w:val="hybridMultilevel"/>
    <w:tmpl w:val="F7004548"/>
    <w:lvl w:ilvl="0" w:tplc="A20AD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641F1"/>
    <w:multiLevelType w:val="hybridMultilevel"/>
    <w:tmpl w:val="ABEC0C10"/>
    <w:lvl w:ilvl="0" w:tplc="229AD8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D65A1"/>
    <w:multiLevelType w:val="hybridMultilevel"/>
    <w:tmpl w:val="430A6C70"/>
    <w:lvl w:ilvl="0" w:tplc="2B420DF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DE541DC"/>
    <w:multiLevelType w:val="hybridMultilevel"/>
    <w:tmpl w:val="4320AC7A"/>
    <w:lvl w:ilvl="0" w:tplc="FED265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F8F178A"/>
    <w:multiLevelType w:val="hybridMultilevel"/>
    <w:tmpl w:val="2E98F1AA"/>
    <w:lvl w:ilvl="0" w:tplc="8BFE2E7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77337BF"/>
    <w:multiLevelType w:val="hybridMultilevel"/>
    <w:tmpl w:val="84E2479C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74808"/>
    <w:multiLevelType w:val="hybridMultilevel"/>
    <w:tmpl w:val="BCCC777A"/>
    <w:lvl w:ilvl="0" w:tplc="10D6368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C42855"/>
    <w:multiLevelType w:val="hybridMultilevel"/>
    <w:tmpl w:val="955C98B8"/>
    <w:lvl w:ilvl="0" w:tplc="E6421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CA1D51"/>
    <w:multiLevelType w:val="hybridMultilevel"/>
    <w:tmpl w:val="C77C5402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6"/>
  </w:num>
  <w:num w:numId="5">
    <w:abstractNumId w:val="7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22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1"/>
  </w:num>
  <w:num w:numId="17">
    <w:abstractNumId w:val="23"/>
  </w:num>
  <w:num w:numId="18">
    <w:abstractNumId w:val="18"/>
  </w:num>
  <w:num w:numId="19">
    <w:abstractNumId w:val="9"/>
  </w:num>
  <w:num w:numId="20">
    <w:abstractNumId w:val="0"/>
  </w:num>
  <w:num w:numId="21">
    <w:abstractNumId w:val="13"/>
  </w:num>
  <w:num w:numId="22">
    <w:abstractNumId w:val="2"/>
  </w:num>
  <w:num w:numId="23">
    <w:abstractNumId w:val="10"/>
  </w:num>
  <w:num w:numId="24">
    <w:abstractNumId w:val="5"/>
  </w:num>
  <w:num w:numId="25">
    <w:abstractNumId w:val="16"/>
  </w:num>
  <w:num w:numId="26">
    <w:abstractNumId w:val="17"/>
  </w:num>
  <w:num w:numId="27">
    <w:abstractNumId w:val="4"/>
  </w:num>
  <w:num w:numId="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412A"/>
    <w:rsid w:val="00015863"/>
    <w:rsid w:val="0001630B"/>
    <w:rsid w:val="00016913"/>
    <w:rsid w:val="00020230"/>
    <w:rsid w:val="000204F6"/>
    <w:rsid w:val="00020CDA"/>
    <w:rsid w:val="00021EFA"/>
    <w:rsid w:val="00023033"/>
    <w:rsid w:val="00025A5C"/>
    <w:rsid w:val="00026EFF"/>
    <w:rsid w:val="00027695"/>
    <w:rsid w:val="00027F36"/>
    <w:rsid w:val="00031312"/>
    <w:rsid w:val="00032B54"/>
    <w:rsid w:val="000339CA"/>
    <w:rsid w:val="00033DDC"/>
    <w:rsid w:val="0003432B"/>
    <w:rsid w:val="000348D7"/>
    <w:rsid w:val="000349AE"/>
    <w:rsid w:val="00035042"/>
    <w:rsid w:val="00035055"/>
    <w:rsid w:val="000352EB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BB6"/>
    <w:rsid w:val="00041240"/>
    <w:rsid w:val="0004366B"/>
    <w:rsid w:val="00043B23"/>
    <w:rsid w:val="00044A57"/>
    <w:rsid w:val="0004525B"/>
    <w:rsid w:val="000469A4"/>
    <w:rsid w:val="00046E87"/>
    <w:rsid w:val="00050097"/>
    <w:rsid w:val="00051EE6"/>
    <w:rsid w:val="000537C6"/>
    <w:rsid w:val="000549CA"/>
    <w:rsid w:val="000559CA"/>
    <w:rsid w:val="00055CE2"/>
    <w:rsid w:val="0005700A"/>
    <w:rsid w:val="00057CEE"/>
    <w:rsid w:val="0006107B"/>
    <w:rsid w:val="00061B7A"/>
    <w:rsid w:val="00062288"/>
    <w:rsid w:val="00062931"/>
    <w:rsid w:val="000630A6"/>
    <w:rsid w:val="00066018"/>
    <w:rsid w:val="00070889"/>
    <w:rsid w:val="00071973"/>
    <w:rsid w:val="00071E9B"/>
    <w:rsid w:val="00072316"/>
    <w:rsid w:val="00073379"/>
    <w:rsid w:val="000733E4"/>
    <w:rsid w:val="0007346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936"/>
    <w:rsid w:val="0008792E"/>
    <w:rsid w:val="0009138D"/>
    <w:rsid w:val="0009140C"/>
    <w:rsid w:val="00092C65"/>
    <w:rsid w:val="00093217"/>
    <w:rsid w:val="00093E46"/>
    <w:rsid w:val="00094734"/>
    <w:rsid w:val="00095009"/>
    <w:rsid w:val="00095104"/>
    <w:rsid w:val="0009612A"/>
    <w:rsid w:val="00096A6F"/>
    <w:rsid w:val="000976B2"/>
    <w:rsid w:val="000A038E"/>
    <w:rsid w:val="000A2505"/>
    <w:rsid w:val="000A3B72"/>
    <w:rsid w:val="000A4692"/>
    <w:rsid w:val="000A4A92"/>
    <w:rsid w:val="000A51F9"/>
    <w:rsid w:val="000A5798"/>
    <w:rsid w:val="000A5E26"/>
    <w:rsid w:val="000A6190"/>
    <w:rsid w:val="000A6ED6"/>
    <w:rsid w:val="000A7F0E"/>
    <w:rsid w:val="000B30C3"/>
    <w:rsid w:val="000B3772"/>
    <w:rsid w:val="000B3CDB"/>
    <w:rsid w:val="000B5852"/>
    <w:rsid w:val="000B5BC7"/>
    <w:rsid w:val="000B69CC"/>
    <w:rsid w:val="000B6E6A"/>
    <w:rsid w:val="000B70CA"/>
    <w:rsid w:val="000C053F"/>
    <w:rsid w:val="000C1B54"/>
    <w:rsid w:val="000C2353"/>
    <w:rsid w:val="000C2835"/>
    <w:rsid w:val="000C30B6"/>
    <w:rsid w:val="000C36F5"/>
    <w:rsid w:val="000C380A"/>
    <w:rsid w:val="000C3997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DF0"/>
    <w:rsid w:val="000D2F7F"/>
    <w:rsid w:val="000D3232"/>
    <w:rsid w:val="000D5D28"/>
    <w:rsid w:val="000D6932"/>
    <w:rsid w:val="000D6D01"/>
    <w:rsid w:val="000E130B"/>
    <w:rsid w:val="000E5918"/>
    <w:rsid w:val="000E679E"/>
    <w:rsid w:val="000E7E83"/>
    <w:rsid w:val="000E7F36"/>
    <w:rsid w:val="000F390D"/>
    <w:rsid w:val="000F39BF"/>
    <w:rsid w:val="000F39C5"/>
    <w:rsid w:val="000F3B4F"/>
    <w:rsid w:val="000F3DF2"/>
    <w:rsid w:val="000F5189"/>
    <w:rsid w:val="000F5B20"/>
    <w:rsid w:val="000F75FC"/>
    <w:rsid w:val="00100C3F"/>
    <w:rsid w:val="0010211E"/>
    <w:rsid w:val="0010225E"/>
    <w:rsid w:val="001032DE"/>
    <w:rsid w:val="00103ACA"/>
    <w:rsid w:val="001044EC"/>
    <w:rsid w:val="0010483B"/>
    <w:rsid w:val="00106FB7"/>
    <w:rsid w:val="00110BC9"/>
    <w:rsid w:val="00111521"/>
    <w:rsid w:val="00111663"/>
    <w:rsid w:val="00117329"/>
    <w:rsid w:val="00121485"/>
    <w:rsid w:val="00121798"/>
    <w:rsid w:val="00121E32"/>
    <w:rsid w:val="00122E74"/>
    <w:rsid w:val="00124F0A"/>
    <w:rsid w:val="00125279"/>
    <w:rsid w:val="00125542"/>
    <w:rsid w:val="001259DE"/>
    <w:rsid w:val="0012626F"/>
    <w:rsid w:val="00126997"/>
    <w:rsid w:val="00126EA5"/>
    <w:rsid w:val="0012732C"/>
    <w:rsid w:val="00133947"/>
    <w:rsid w:val="0013460A"/>
    <w:rsid w:val="00134BAA"/>
    <w:rsid w:val="0013519B"/>
    <w:rsid w:val="00135735"/>
    <w:rsid w:val="00135E18"/>
    <w:rsid w:val="00141128"/>
    <w:rsid w:val="001418AD"/>
    <w:rsid w:val="00141D0A"/>
    <w:rsid w:val="00141D31"/>
    <w:rsid w:val="001425DA"/>
    <w:rsid w:val="00143108"/>
    <w:rsid w:val="001438BF"/>
    <w:rsid w:val="00146212"/>
    <w:rsid w:val="001473DB"/>
    <w:rsid w:val="0014789E"/>
    <w:rsid w:val="00150F61"/>
    <w:rsid w:val="00151818"/>
    <w:rsid w:val="00151AD9"/>
    <w:rsid w:val="00151BEE"/>
    <w:rsid w:val="001523C2"/>
    <w:rsid w:val="00152438"/>
    <w:rsid w:val="00153ED0"/>
    <w:rsid w:val="001543B7"/>
    <w:rsid w:val="00154521"/>
    <w:rsid w:val="00156268"/>
    <w:rsid w:val="001609EA"/>
    <w:rsid w:val="00160DA6"/>
    <w:rsid w:val="00161FF3"/>
    <w:rsid w:val="001620E1"/>
    <w:rsid w:val="001631D8"/>
    <w:rsid w:val="0016330E"/>
    <w:rsid w:val="001679A2"/>
    <w:rsid w:val="00167AB6"/>
    <w:rsid w:val="00167CAA"/>
    <w:rsid w:val="00171352"/>
    <w:rsid w:val="0017177F"/>
    <w:rsid w:val="00171972"/>
    <w:rsid w:val="00171C04"/>
    <w:rsid w:val="00172862"/>
    <w:rsid w:val="00172B0F"/>
    <w:rsid w:val="001732C3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51FF"/>
    <w:rsid w:val="001857B0"/>
    <w:rsid w:val="001857F6"/>
    <w:rsid w:val="00185B19"/>
    <w:rsid w:val="00185D92"/>
    <w:rsid w:val="00186258"/>
    <w:rsid w:val="001863B7"/>
    <w:rsid w:val="001871AF"/>
    <w:rsid w:val="00190147"/>
    <w:rsid w:val="001916C5"/>
    <w:rsid w:val="00192470"/>
    <w:rsid w:val="00192985"/>
    <w:rsid w:val="00193201"/>
    <w:rsid w:val="0019367A"/>
    <w:rsid w:val="001936FC"/>
    <w:rsid w:val="0019562E"/>
    <w:rsid w:val="00195B60"/>
    <w:rsid w:val="00195CEE"/>
    <w:rsid w:val="00195D28"/>
    <w:rsid w:val="001960E2"/>
    <w:rsid w:val="001A1A5F"/>
    <w:rsid w:val="001A1F48"/>
    <w:rsid w:val="001A2619"/>
    <w:rsid w:val="001A293B"/>
    <w:rsid w:val="001A3C00"/>
    <w:rsid w:val="001A42B3"/>
    <w:rsid w:val="001A4F4D"/>
    <w:rsid w:val="001A5242"/>
    <w:rsid w:val="001A5290"/>
    <w:rsid w:val="001A5AFC"/>
    <w:rsid w:val="001A5CFF"/>
    <w:rsid w:val="001A655E"/>
    <w:rsid w:val="001A6B59"/>
    <w:rsid w:val="001B20E3"/>
    <w:rsid w:val="001B220D"/>
    <w:rsid w:val="001B2562"/>
    <w:rsid w:val="001B351E"/>
    <w:rsid w:val="001B3D13"/>
    <w:rsid w:val="001B5254"/>
    <w:rsid w:val="001B666D"/>
    <w:rsid w:val="001B6766"/>
    <w:rsid w:val="001B6F4A"/>
    <w:rsid w:val="001B7B9F"/>
    <w:rsid w:val="001B7D18"/>
    <w:rsid w:val="001C1C19"/>
    <w:rsid w:val="001C1FE2"/>
    <w:rsid w:val="001C20DB"/>
    <w:rsid w:val="001C28E4"/>
    <w:rsid w:val="001C3024"/>
    <w:rsid w:val="001C30E4"/>
    <w:rsid w:val="001C31BA"/>
    <w:rsid w:val="001C31BF"/>
    <w:rsid w:val="001C3500"/>
    <w:rsid w:val="001C3814"/>
    <w:rsid w:val="001C4826"/>
    <w:rsid w:val="001C51C1"/>
    <w:rsid w:val="001C5B5C"/>
    <w:rsid w:val="001C697A"/>
    <w:rsid w:val="001C7405"/>
    <w:rsid w:val="001D0A61"/>
    <w:rsid w:val="001D0CA7"/>
    <w:rsid w:val="001D2AB3"/>
    <w:rsid w:val="001D4129"/>
    <w:rsid w:val="001D4237"/>
    <w:rsid w:val="001D4B46"/>
    <w:rsid w:val="001D5AC1"/>
    <w:rsid w:val="001D6219"/>
    <w:rsid w:val="001D6B6E"/>
    <w:rsid w:val="001D7291"/>
    <w:rsid w:val="001E19FF"/>
    <w:rsid w:val="001E2F42"/>
    <w:rsid w:val="001E345B"/>
    <w:rsid w:val="001E3A4E"/>
    <w:rsid w:val="001E4576"/>
    <w:rsid w:val="001E5087"/>
    <w:rsid w:val="001E51A3"/>
    <w:rsid w:val="001E520F"/>
    <w:rsid w:val="001E58C4"/>
    <w:rsid w:val="001E58EC"/>
    <w:rsid w:val="001E596B"/>
    <w:rsid w:val="001E662D"/>
    <w:rsid w:val="001E7FF7"/>
    <w:rsid w:val="001F0390"/>
    <w:rsid w:val="001F1D83"/>
    <w:rsid w:val="001F2113"/>
    <w:rsid w:val="001F2944"/>
    <w:rsid w:val="001F307E"/>
    <w:rsid w:val="001F3B46"/>
    <w:rsid w:val="001F4677"/>
    <w:rsid w:val="001F667A"/>
    <w:rsid w:val="001F768F"/>
    <w:rsid w:val="001F7ACC"/>
    <w:rsid w:val="00201F55"/>
    <w:rsid w:val="002034BD"/>
    <w:rsid w:val="00203F2B"/>
    <w:rsid w:val="00205B0C"/>
    <w:rsid w:val="00206164"/>
    <w:rsid w:val="00207339"/>
    <w:rsid w:val="00207B7B"/>
    <w:rsid w:val="00210C7B"/>
    <w:rsid w:val="0021197E"/>
    <w:rsid w:val="00211A11"/>
    <w:rsid w:val="00211B16"/>
    <w:rsid w:val="00211BEF"/>
    <w:rsid w:val="00211F08"/>
    <w:rsid w:val="00212266"/>
    <w:rsid w:val="002132E2"/>
    <w:rsid w:val="00214B58"/>
    <w:rsid w:val="0021562E"/>
    <w:rsid w:val="00216037"/>
    <w:rsid w:val="002212F0"/>
    <w:rsid w:val="00222837"/>
    <w:rsid w:val="002237E7"/>
    <w:rsid w:val="002238C0"/>
    <w:rsid w:val="00225780"/>
    <w:rsid w:val="00225BFA"/>
    <w:rsid w:val="00226A64"/>
    <w:rsid w:val="002279C3"/>
    <w:rsid w:val="0023034B"/>
    <w:rsid w:val="00231EB7"/>
    <w:rsid w:val="00231FF2"/>
    <w:rsid w:val="002321DF"/>
    <w:rsid w:val="00233D48"/>
    <w:rsid w:val="00234308"/>
    <w:rsid w:val="002361C0"/>
    <w:rsid w:val="002364E3"/>
    <w:rsid w:val="00240BB8"/>
    <w:rsid w:val="002411B9"/>
    <w:rsid w:val="002424DB"/>
    <w:rsid w:val="00244429"/>
    <w:rsid w:val="00244CA9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5AA7"/>
    <w:rsid w:val="00256576"/>
    <w:rsid w:val="00256BA1"/>
    <w:rsid w:val="00260E16"/>
    <w:rsid w:val="00260E43"/>
    <w:rsid w:val="00262BA5"/>
    <w:rsid w:val="00266C47"/>
    <w:rsid w:val="00266CCE"/>
    <w:rsid w:val="00267098"/>
    <w:rsid w:val="00267133"/>
    <w:rsid w:val="002671FF"/>
    <w:rsid w:val="00267388"/>
    <w:rsid w:val="002706A0"/>
    <w:rsid w:val="00270C0D"/>
    <w:rsid w:val="00271EFB"/>
    <w:rsid w:val="00271F36"/>
    <w:rsid w:val="00272324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6A32"/>
    <w:rsid w:val="00296BA1"/>
    <w:rsid w:val="002974B1"/>
    <w:rsid w:val="002A1007"/>
    <w:rsid w:val="002A1471"/>
    <w:rsid w:val="002A1565"/>
    <w:rsid w:val="002A241A"/>
    <w:rsid w:val="002A2E21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430"/>
    <w:rsid w:val="002B1609"/>
    <w:rsid w:val="002B6CC1"/>
    <w:rsid w:val="002C0F91"/>
    <w:rsid w:val="002C0FAE"/>
    <w:rsid w:val="002C10AC"/>
    <w:rsid w:val="002C3DF2"/>
    <w:rsid w:val="002C485A"/>
    <w:rsid w:val="002C4C11"/>
    <w:rsid w:val="002C50BB"/>
    <w:rsid w:val="002C6907"/>
    <w:rsid w:val="002C6D18"/>
    <w:rsid w:val="002C7A42"/>
    <w:rsid w:val="002D0EBA"/>
    <w:rsid w:val="002D1BB8"/>
    <w:rsid w:val="002D1C11"/>
    <w:rsid w:val="002D3B1E"/>
    <w:rsid w:val="002D3B7E"/>
    <w:rsid w:val="002D3CC4"/>
    <w:rsid w:val="002D3F26"/>
    <w:rsid w:val="002D462A"/>
    <w:rsid w:val="002D54C5"/>
    <w:rsid w:val="002D5A6D"/>
    <w:rsid w:val="002D62CF"/>
    <w:rsid w:val="002D62F3"/>
    <w:rsid w:val="002D774F"/>
    <w:rsid w:val="002E05C3"/>
    <w:rsid w:val="002E24F5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BD6"/>
    <w:rsid w:val="002F1C02"/>
    <w:rsid w:val="002F26A7"/>
    <w:rsid w:val="002F2AA9"/>
    <w:rsid w:val="002F2FBE"/>
    <w:rsid w:val="002F2FF5"/>
    <w:rsid w:val="002F45E7"/>
    <w:rsid w:val="002F5442"/>
    <w:rsid w:val="002F592C"/>
    <w:rsid w:val="002F5E09"/>
    <w:rsid w:val="002F6DD3"/>
    <w:rsid w:val="002F7B54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4894"/>
    <w:rsid w:val="00326FA4"/>
    <w:rsid w:val="0032700E"/>
    <w:rsid w:val="0032710B"/>
    <w:rsid w:val="00330163"/>
    <w:rsid w:val="0033077C"/>
    <w:rsid w:val="003318D6"/>
    <w:rsid w:val="003332EB"/>
    <w:rsid w:val="00333DCD"/>
    <w:rsid w:val="00333EFB"/>
    <w:rsid w:val="003343A1"/>
    <w:rsid w:val="003353D2"/>
    <w:rsid w:val="00335D68"/>
    <w:rsid w:val="0033644C"/>
    <w:rsid w:val="00336D6C"/>
    <w:rsid w:val="00340BD0"/>
    <w:rsid w:val="00341A83"/>
    <w:rsid w:val="003435D3"/>
    <w:rsid w:val="00343823"/>
    <w:rsid w:val="0034444C"/>
    <w:rsid w:val="00344648"/>
    <w:rsid w:val="00344BA7"/>
    <w:rsid w:val="003459A0"/>
    <w:rsid w:val="00345BE7"/>
    <w:rsid w:val="003462FC"/>
    <w:rsid w:val="00347503"/>
    <w:rsid w:val="003476DC"/>
    <w:rsid w:val="00350018"/>
    <w:rsid w:val="00350F1E"/>
    <w:rsid w:val="00351C1A"/>
    <w:rsid w:val="00351D03"/>
    <w:rsid w:val="00351F45"/>
    <w:rsid w:val="00352CCC"/>
    <w:rsid w:val="0035492A"/>
    <w:rsid w:val="00355D91"/>
    <w:rsid w:val="00356BBE"/>
    <w:rsid w:val="003570BD"/>
    <w:rsid w:val="00357406"/>
    <w:rsid w:val="00357EA4"/>
    <w:rsid w:val="003615E1"/>
    <w:rsid w:val="00361BC6"/>
    <w:rsid w:val="00361BDB"/>
    <w:rsid w:val="00362615"/>
    <w:rsid w:val="00364C42"/>
    <w:rsid w:val="00365B3D"/>
    <w:rsid w:val="00365BF7"/>
    <w:rsid w:val="00365CEC"/>
    <w:rsid w:val="00372A8E"/>
    <w:rsid w:val="00372D10"/>
    <w:rsid w:val="00373174"/>
    <w:rsid w:val="00373CBD"/>
    <w:rsid w:val="00373F0F"/>
    <w:rsid w:val="00374221"/>
    <w:rsid w:val="003747A2"/>
    <w:rsid w:val="00374ECC"/>
    <w:rsid w:val="00375B05"/>
    <w:rsid w:val="00375E5D"/>
    <w:rsid w:val="00376426"/>
    <w:rsid w:val="00376AF0"/>
    <w:rsid w:val="00377643"/>
    <w:rsid w:val="00377A87"/>
    <w:rsid w:val="00377F30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17F6"/>
    <w:rsid w:val="00391E54"/>
    <w:rsid w:val="00392585"/>
    <w:rsid w:val="003928A1"/>
    <w:rsid w:val="00393C0D"/>
    <w:rsid w:val="00396EA6"/>
    <w:rsid w:val="003A056C"/>
    <w:rsid w:val="003A219B"/>
    <w:rsid w:val="003A296D"/>
    <w:rsid w:val="003A4402"/>
    <w:rsid w:val="003A4511"/>
    <w:rsid w:val="003A4DF9"/>
    <w:rsid w:val="003A58AE"/>
    <w:rsid w:val="003A6207"/>
    <w:rsid w:val="003A6FA0"/>
    <w:rsid w:val="003A77AB"/>
    <w:rsid w:val="003A7FD6"/>
    <w:rsid w:val="003B1035"/>
    <w:rsid w:val="003B25E3"/>
    <w:rsid w:val="003B267C"/>
    <w:rsid w:val="003B2F4A"/>
    <w:rsid w:val="003B3AFE"/>
    <w:rsid w:val="003B427D"/>
    <w:rsid w:val="003B5D2C"/>
    <w:rsid w:val="003B61FE"/>
    <w:rsid w:val="003C130E"/>
    <w:rsid w:val="003C1C0B"/>
    <w:rsid w:val="003C28B2"/>
    <w:rsid w:val="003C33C8"/>
    <w:rsid w:val="003C382F"/>
    <w:rsid w:val="003C3D96"/>
    <w:rsid w:val="003C3F45"/>
    <w:rsid w:val="003C5AB9"/>
    <w:rsid w:val="003C6DEC"/>
    <w:rsid w:val="003C7213"/>
    <w:rsid w:val="003D1067"/>
    <w:rsid w:val="003D1EBD"/>
    <w:rsid w:val="003D501B"/>
    <w:rsid w:val="003D5076"/>
    <w:rsid w:val="003D5479"/>
    <w:rsid w:val="003D5C60"/>
    <w:rsid w:val="003D6761"/>
    <w:rsid w:val="003D7F02"/>
    <w:rsid w:val="003E2E81"/>
    <w:rsid w:val="003E3108"/>
    <w:rsid w:val="003E3393"/>
    <w:rsid w:val="003E4879"/>
    <w:rsid w:val="003E4C2B"/>
    <w:rsid w:val="003E4D93"/>
    <w:rsid w:val="003E6177"/>
    <w:rsid w:val="003E6BD8"/>
    <w:rsid w:val="003E6F4A"/>
    <w:rsid w:val="003E74A5"/>
    <w:rsid w:val="003E76EA"/>
    <w:rsid w:val="003F08F9"/>
    <w:rsid w:val="003F0D67"/>
    <w:rsid w:val="003F24CF"/>
    <w:rsid w:val="003F562E"/>
    <w:rsid w:val="003F700E"/>
    <w:rsid w:val="0040097B"/>
    <w:rsid w:val="00401030"/>
    <w:rsid w:val="00401B15"/>
    <w:rsid w:val="00402DCF"/>
    <w:rsid w:val="00403EF5"/>
    <w:rsid w:val="00404953"/>
    <w:rsid w:val="00404D42"/>
    <w:rsid w:val="004074EE"/>
    <w:rsid w:val="0040797E"/>
    <w:rsid w:val="0041018C"/>
    <w:rsid w:val="00410F89"/>
    <w:rsid w:val="00411020"/>
    <w:rsid w:val="00412262"/>
    <w:rsid w:val="00412481"/>
    <w:rsid w:val="004124EC"/>
    <w:rsid w:val="00412CD8"/>
    <w:rsid w:val="00412FF7"/>
    <w:rsid w:val="00413C9D"/>
    <w:rsid w:val="00416917"/>
    <w:rsid w:val="00416DA7"/>
    <w:rsid w:val="00417498"/>
    <w:rsid w:val="004175F9"/>
    <w:rsid w:val="00420086"/>
    <w:rsid w:val="00421F8D"/>
    <w:rsid w:val="00422131"/>
    <w:rsid w:val="004221A9"/>
    <w:rsid w:val="0042335E"/>
    <w:rsid w:val="004241B9"/>
    <w:rsid w:val="00424885"/>
    <w:rsid w:val="004249E8"/>
    <w:rsid w:val="00425775"/>
    <w:rsid w:val="00425BB0"/>
    <w:rsid w:val="004267C9"/>
    <w:rsid w:val="004268BA"/>
    <w:rsid w:val="00430D97"/>
    <w:rsid w:val="004311CF"/>
    <w:rsid w:val="00431638"/>
    <w:rsid w:val="004318C9"/>
    <w:rsid w:val="00431FA1"/>
    <w:rsid w:val="00432BAD"/>
    <w:rsid w:val="00435C4A"/>
    <w:rsid w:val="00440233"/>
    <w:rsid w:val="0044050D"/>
    <w:rsid w:val="004407B2"/>
    <w:rsid w:val="00442BF5"/>
    <w:rsid w:val="00443A87"/>
    <w:rsid w:val="00443F14"/>
    <w:rsid w:val="0044418A"/>
    <w:rsid w:val="00444B79"/>
    <w:rsid w:val="00445C64"/>
    <w:rsid w:val="00445EFD"/>
    <w:rsid w:val="00450A63"/>
    <w:rsid w:val="00450F7D"/>
    <w:rsid w:val="004517AD"/>
    <w:rsid w:val="00451894"/>
    <w:rsid w:val="00451F06"/>
    <w:rsid w:val="004522BE"/>
    <w:rsid w:val="00452555"/>
    <w:rsid w:val="0045375A"/>
    <w:rsid w:val="0045390C"/>
    <w:rsid w:val="00454013"/>
    <w:rsid w:val="0045409A"/>
    <w:rsid w:val="004543D6"/>
    <w:rsid w:val="00454548"/>
    <w:rsid w:val="00455703"/>
    <w:rsid w:val="00455FD6"/>
    <w:rsid w:val="00456F8C"/>
    <w:rsid w:val="00457480"/>
    <w:rsid w:val="004606A8"/>
    <w:rsid w:val="00460831"/>
    <w:rsid w:val="00462300"/>
    <w:rsid w:val="004639DA"/>
    <w:rsid w:val="00464311"/>
    <w:rsid w:val="00464510"/>
    <w:rsid w:val="004646F2"/>
    <w:rsid w:val="00464DC5"/>
    <w:rsid w:val="004667E8"/>
    <w:rsid w:val="0046714F"/>
    <w:rsid w:val="00470A07"/>
    <w:rsid w:val="00471252"/>
    <w:rsid w:val="00472E31"/>
    <w:rsid w:val="00473968"/>
    <w:rsid w:val="00473D55"/>
    <w:rsid w:val="00474535"/>
    <w:rsid w:val="0047521E"/>
    <w:rsid w:val="00476855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85929"/>
    <w:rsid w:val="00490138"/>
    <w:rsid w:val="00490330"/>
    <w:rsid w:val="004922B6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41C"/>
    <w:rsid w:val="004A2716"/>
    <w:rsid w:val="004A3879"/>
    <w:rsid w:val="004A47AD"/>
    <w:rsid w:val="004A4B8A"/>
    <w:rsid w:val="004A77D3"/>
    <w:rsid w:val="004B1F7C"/>
    <w:rsid w:val="004B2183"/>
    <w:rsid w:val="004B239F"/>
    <w:rsid w:val="004B44F0"/>
    <w:rsid w:val="004B5392"/>
    <w:rsid w:val="004B5447"/>
    <w:rsid w:val="004B7665"/>
    <w:rsid w:val="004C063D"/>
    <w:rsid w:val="004C09CE"/>
    <w:rsid w:val="004C1B8C"/>
    <w:rsid w:val="004C207D"/>
    <w:rsid w:val="004C2D5B"/>
    <w:rsid w:val="004C313D"/>
    <w:rsid w:val="004C3747"/>
    <w:rsid w:val="004C4166"/>
    <w:rsid w:val="004C442D"/>
    <w:rsid w:val="004C4AED"/>
    <w:rsid w:val="004C6C43"/>
    <w:rsid w:val="004D1A50"/>
    <w:rsid w:val="004D1C34"/>
    <w:rsid w:val="004D1C95"/>
    <w:rsid w:val="004D301E"/>
    <w:rsid w:val="004D34D6"/>
    <w:rsid w:val="004D41D1"/>
    <w:rsid w:val="004D428C"/>
    <w:rsid w:val="004D480F"/>
    <w:rsid w:val="004D57FF"/>
    <w:rsid w:val="004D5C3C"/>
    <w:rsid w:val="004D650B"/>
    <w:rsid w:val="004E0630"/>
    <w:rsid w:val="004E191E"/>
    <w:rsid w:val="004E1E41"/>
    <w:rsid w:val="004E2424"/>
    <w:rsid w:val="004E2C20"/>
    <w:rsid w:val="004E47B5"/>
    <w:rsid w:val="004E4C4C"/>
    <w:rsid w:val="004E56DC"/>
    <w:rsid w:val="004E5DD7"/>
    <w:rsid w:val="004E6004"/>
    <w:rsid w:val="004E702D"/>
    <w:rsid w:val="004E7F52"/>
    <w:rsid w:val="004F09DE"/>
    <w:rsid w:val="004F1B74"/>
    <w:rsid w:val="004F2E74"/>
    <w:rsid w:val="004F3282"/>
    <w:rsid w:val="004F5DE1"/>
    <w:rsid w:val="004F72E3"/>
    <w:rsid w:val="00500D2A"/>
    <w:rsid w:val="00500EA0"/>
    <w:rsid w:val="00502B78"/>
    <w:rsid w:val="005032EC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3CC7"/>
    <w:rsid w:val="0051461E"/>
    <w:rsid w:val="00514BD0"/>
    <w:rsid w:val="005152ED"/>
    <w:rsid w:val="00515DE7"/>
    <w:rsid w:val="0052086F"/>
    <w:rsid w:val="005212FB"/>
    <w:rsid w:val="005213D2"/>
    <w:rsid w:val="0052174E"/>
    <w:rsid w:val="005221E3"/>
    <w:rsid w:val="0052225F"/>
    <w:rsid w:val="00522720"/>
    <w:rsid w:val="00524A00"/>
    <w:rsid w:val="00525B99"/>
    <w:rsid w:val="00525D5D"/>
    <w:rsid w:val="00525DBB"/>
    <w:rsid w:val="00526D34"/>
    <w:rsid w:val="00527A17"/>
    <w:rsid w:val="00527BFA"/>
    <w:rsid w:val="00530238"/>
    <w:rsid w:val="00530E65"/>
    <w:rsid w:val="0053141A"/>
    <w:rsid w:val="00531BA3"/>
    <w:rsid w:val="0053505D"/>
    <w:rsid w:val="00535AB0"/>
    <w:rsid w:val="00535BE2"/>
    <w:rsid w:val="00535D23"/>
    <w:rsid w:val="00536E2A"/>
    <w:rsid w:val="00541EFB"/>
    <w:rsid w:val="005426C5"/>
    <w:rsid w:val="005426C9"/>
    <w:rsid w:val="0054304A"/>
    <w:rsid w:val="005439AC"/>
    <w:rsid w:val="00545232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D7B"/>
    <w:rsid w:val="00560B9A"/>
    <w:rsid w:val="0056211E"/>
    <w:rsid w:val="00562C6A"/>
    <w:rsid w:val="0056652F"/>
    <w:rsid w:val="005711FA"/>
    <w:rsid w:val="00572E2D"/>
    <w:rsid w:val="00573DC2"/>
    <w:rsid w:val="00574667"/>
    <w:rsid w:val="00577917"/>
    <w:rsid w:val="00577C5B"/>
    <w:rsid w:val="005804D2"/>
    <w:rsid w:val="00581379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90342"/>
    <w:rsid w:val="00591AF0"/>
    <w:rsid w:val="00594BA0"/>
    <w:rsid w:val="00595871"/>
    <w:rsid w:val="005959E1"/>
    <w:rsid w:val="00595BBA"/>
    <w:rsid w:val="00596282"/>
    <w:rsid w:val="00596B06"/>
    <w:rsid w:val="005A054E"/>
    <w:rsid w:val="005A1113"/>
    <w:rsid w:val="005A11F8"/>
    <w:rsid w:val="005A2BBF"/>
    <w:rsid w:val="005A34ED"/>
    <w:rsid w:val="005A3A1F"/>
    <w:rsid w:val="005A5873"/>
    <w:rsid w:val="005A7DC8"/>
    <w:rsid w:val="005B03D5"/>
    <w:rsid w:val="005B0AD1"/>
    <w:rsid w:val="005B0C80"/>
    <w:rsid w:val="005B1EFC"/>
    <w:rsid w:val="005B2CCB"/>
    <w:rsid w:val="005B4962"/>
    <w:rsid w:val="005B5C93"/>
    <w:rsid w:val="005B725F"/>
    <w:rsid w:val="005B7534"/>
    <w:rsid w:val="005B7B30"/>
    <w:rsid w:val="005C0262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C7984"/>
    <w:rsid w:val="005D17E8"/>
    <w:rsid w:val="005D34BA"/>
    <w:rsid w:val="005D34EE"/>
    <w:rsid w:val="005D5825"/>
    <w:rsid w:val="005D65A3"/>
    <w:rsid w:val="005E0495"/>
    <w:rsid w:val="005E195C"/>
    <w:rsid w:val="005E1A7A"/>
    <w:rsid w:val="005E2EC2"/>
    <w:rsid w:val="005E37A7"/>
    <w:rsid w:val="005E3D88"/>
    <w:rsid w:val="005E3DB7"/>
    <w:rsid w:val="005E4A82"/>
    <w:rsid w:val="005E536D"/>
    <w:rsid w:val="005E564D"/>
    <w:rsid w:val="005E7478"/>
    <w:rsid w:val="005E7EF6"/>
    <w:rsid w:val="005F03CF"/>
    <w:rsid w:val="005F0B7E"/>
    <w:rsid w:val="005F129F"/>
    <w:rsid w:val="005F15BE"/>
    <w:rsid w:val="005F1DA3"/>
    <w:rsid w:val="005F1F99"/>
    <w:rsid w:val="005F2905"/>
    <w:rsid w:val="005F303A"/>
    <w:rsid w:val="005F3513"/>
    <w:rsid w:val="005F35ED"/>
    <w:rsid w:val="005F41D3"/>
    <w:rsid w:val="005F4EB4"/>
    <w:rsid w:val="005F4F91"/>
    <w:rsid w:val="005F553D"/>
    <w:rsid w:val="005F55A6"/>
    <w:rsid w:val="005F5B0F"/>
    <w:rsid w:val="005F6424"/>
    <w:rsid w:val="005F66A0"/>
    <w:rsid w:val="005F7B07"/>
    <w:rsid w:val="00600ABB"/>
    <w:rsid w:val="00601F90"/>
    <w:rsid w:val="00602C6D"/>
    <w:rsid w:val="0060329A"/>
    <w:rsid w:val="00603E28"/>
    <w:rsid w:val="00604D15"/>
    <w:rsid w:val="0060557E"/>
    <w:rsid w:val="00607CC0"/>
    <w:rsid w:val="0061044C"/>
    <w:rsid w:val="00612115"/>
    <w:rsid w:val="00612605"/>
    <w:rsid w:val="00612CBD"/>
    <w:rsid w:val="0061452F"/>
    <w:rsid w:val="00615C56"/>
    <w:rsid w:val="00617265"/>
    <w:rsid w:val="00620162"/>
    <w:rsid w:val="00621197"/>
    <w:rsid w:val="006211F0"/>
    <w:rsid w:val="006219E8"/>
    <w:rsid w:val="00623042"/>
    <w:rsid w:val="00624CE0"/>
    <w:rsid w:val="0062504E"/>
    <w:rsid w:val="00625C9D"/>
    <w:rsid w:val="00626EA9"/>
    <w:rsid w:val="006270D2"/>
    <w:rsid w:val="0063066D"/>
    <w:rsid w:val="00630C63"/>
    <w:rsid w:val="00630CA7"/>
    <w:rsid w:val="00630D0E"/>
    <w:rsid w:val="00631271"/>
    <w:rsid w:val="006319F3"/>
    <w:rsid w:val="00633831"/>
    <w:rsid w:val="00634613"/>
    <w:rsid w:val="00635079"/>
    <w:rsid w:val="00635C04"/>
    <w:rsid w:val="006376BC"/>
    <w:rsid w:val="006377B4"/>
    <w:rsid w:val="006407A4"/>
    <w:rsid w:val="006424BE"/>
    <w:rsid w:val="00645468"/>
    <w:rsid w:val="00646335"/>
    <w:rsid w:val="006463F8"/>
    <w:rsid w:val="0064665D"/>
    <w:rsid w:val="00647373"/>
    <w:rsid w:val="006473B0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610CC"/>
    <w:rsid w:val="00662191"/>
    <w:rsid w:val="006628B3"/>
    <w:rsid w:val="00662D47"/>
    <w:rsid w:val="006639ED"/>
    <w:rsid w:val="00663A79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53B4"/>
    <w:rsid w:val="00675649"/>
    <w:rsid w:val="00676760"/>
    <w:rsid w:val="00680FE1"/>
    <w:rsid w:val="006811B6"/>
    <w:rsid w:val="00681E67"/>
    <w:rsid w:val="00682D26"/>
    <w:rsid w:val="00683448"/>
    <w:rsid w:val="00684A0B"/>
    <w:rsid w:val="0068635F"/>
    <w:rsid w:val="00687439"/>
    <w:rsid w:val="006877B1"/>
    <w:rsid w:val="00691173"/>
    <w:rsid w:val="00692FF6"/>
    <w:rsid w:val="00693005"/>
    <w:rsid w:val="00693194"/>
    <w:rsid w:val="00694B85"/>
    <w:rsid w:val="00694F96"/>
    <w:rsid w:val="00695895"/>
    <w:rsid w:val="00695EDE"/>
    <w:rsid w:val="00697B9D"/>
    <w:rsid w:val="00697D43"/>
    <w:rsid w:val="006A032D"/>
    <w:rsid w:val="006A05E0"/>
    <w:rsid w:val="006A05F5"/>
    <w:rsid w:val="006A06A7"/>
    <w:rsid w:val="006A0E1A"/>
    <w:rsid w:val="006A1C2F"/>
    <w:rsid w:val="006A3695"/>
    <w:rsid w:val="006A485C"/>
    <w:rsid w:val="006A56DF"/>
    <w:rsid w:val="006A69C1"/>
    <w:rsid w:val="006B0E4A"/>
    <w:rsid w:val="006B1FD3"/>
    <w:rsid w:val="006B26A9"/>
    <w:rsid w:val="006B308D"/>
    <w:rsid w:val="006B56DF"/>
    <w:rsid w:val="006B5E13"/>
    <w:rsid w:val="006B7580"/>
    <w:rsid w:val="006B79AA"/>
    <w:rsid w:val="006C12C7"/>
    <w:rsid w:val="006C16C5"/>
    <w:rsid w:val="006C1F29"/>
    <w:rsid w:val="006C245E"/>
    <w:rsid w:val="006C39FD"/>
    <w:rsid w:val="006C466B"/>
    <w:rsid w:val="006C471F"/>
    <w:rsid w:val="006C4BA3"/>
    <w:rsid w:val="006C5613"/>
    <w:rsid w:val="006C6042"/>
    <w:rsid w:val="006C6E40"/>
    <w:rsid w:val="006C7796"/>
    <w:rsid w:val="006C7EAB"/>
    <w:rsid w:val="006D163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7BC"/>
    <w:rsid w:val="006F172B"/>
    <w:rsid w:val="006F3924"/>
    <w:rsid w:val="006F442F"/>
    <w:rsid w:val="006F56DD"/>
    <w:rsid w:val="006F6FE0"/>
    <w:rsid w:val="006F7DB2"/>
    <w:rsid w:val="00700B41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3EF"/>
    <w:rsid w:val="00707D50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8C8"/>
    <w:rsid w:val="00722A19"/>
    <w:rsid w:val="007244AC"/>
    <w:rsid w:val="007269B3"/>
    <w:rsid w:val="007273EB"/>
    <w:rsid w:val="0073138C"/>
    <w:rsid w:val="007323B6"/>
    <w:rsid w:val="007328BF"/>
    <w:rsid w:val="00733CF9"/>
    <w:rsid w:val="00737215"/>
    <w:rsid w:val="00737BC2"/>
    <w:rsid w:val="00737D5D"/>
    <w:rsid w:val="007405D1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722"/>
    <w:rsid w:val="007552BA"/>
    <w:rsid w:val="0075549C"/>
    <w:rsid w:val="00756626"/>
    <w:rsid w:val="00756DA1"/>
    <w:rsid w:val="00757C59"/>
    <w:rsid w:val="00757E2F"/>
    <w:rsid w:val="00760681"/>
    <w:rsid w:val="00760864"/>
    <w:rsid w:val="00761332"/>
    <w:rsid w:val="0076189F"/>
    <w:rsid w:val="00763CC6"/>
    <w:rsid w:val="00764C21"/>
    <w:rsid w:val="00764F4E"/>
    <w:rsid w:val="00765031"/>
    <w:rsid w:val="007655CF"/>
    <w:rsid w:val="00765839"/>
    <w:rsid w:val="00765CF6"/>
    <w:rsid w:val="00766B80"/>
    <w:rsid w:val="00767718"/>
    <w:rsid w:val="007678E9"/>
    <w:rsid w:val="00771381"/>
    <w:rsid w:val="007714A9"/>
    <w:rsid w:val="00771D5E"/>
    <w:rsid w:val="00772260"/>
    <w:rsid w:val="00775686"/>
    <w:rsid w:val="00775736"/>
    <w:rsid w:val="0077781F"/>
    <w:rsid w:val="00777C8F"/>
    <w:rsid w:val="00777E95"/>
    <w:rsid w:val="00780719"/>
    <w:rsid w:val="0078086C"/>
    <w:rsid w:val="00781210"/>
    <w:rsid w:val="007825BF"/>
    <w:rsid w:val="007828AD"/>
    <w:rsid w:val="00783258"/>
    <w:rsid w:val="007835DE"/>
    <w:rsid w:val="00783B13"/>
    <w:rsid w:val="00784A60"/>
    <w:rsid w:val="00784E95"/>
    <w:rsid w:val="00787644"/>
    <w:rsid w:val="00787B6E"/>
    <w:rsid w:val="00790146"/>
    <w:rsid w:val="00791F07"/>
    <w:rsid w:val="007929E9"/>
    <w:rsid w:val="00793DD7"/>
    <w:rsid w:val="0079551E"/>
    <w:rsid w:val="007956A8"/>
    <w:rsid w:val="007957B7"/>
    <w:rsid w:val="00795BDA"/>
    <w:rsid w:val="007965CF"/>
    <w:rsid w:val="007A1F6B"/>
    <w:rsid w:val="007A2592"/>
    <w:rsid w:val="007A5789"/>
    <w:rsid w:val="007A6200"/>
    <w:rsid w:val="007A62BB"/>
    <w:rsid w:val="007A6549"/>
    <w:rsid w:val="007A7637"/>
    <w:rsid w:val="007A7B19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72A"/>
    <w:rsid w:val="007C07DE"/>
    <w:rsid w:val="007C1AB4"/>
    <w:rsid w:val="007C1FB8"/>
    <w:rsid w:val="007C7092"/>
    <w:rsid w:val="007C75F0"/>
    <w:rsid w:val="007C7BFF"/>
    <w:rsid w:val="007C7F6A"/>
    <w:rsid w:val="007D0229"/>
    <w:rsid w:val="007D17E2"/>
    <w:rsid w:val="007D196D"/>
    <w:rsid w:val="007D28CD"/>
    <w:rsid w:val="007D2BFA"/>
    <w:rsid w:val="007D35F8"/>
    <w:rsid w:val="007D3F16"/>
    <w:rsid w:val="007D4105"/>
    <w:rsid w:val="007D4466"/>
    <w:rsid w:val="007D45C8"/>
    <w:rsid w:val="007D57FD"/>
    <w:rsid w:val="007D5D66"/>
    <w:rsid w:val="007D6CEB"/>
    <w:rsid w:val="007E04E2"/>
    <w:rsid w:val="007E1012"/>
    <w:rsid w:val="007E3896"/>
    <w:rsid w:val="007E4E9C"/>
    <w:rsid w:val="007E4FA5"/>
    <w:rsid w:val="007E76E1"/>
    <w:rsid w:val="007E7F47"/>
    <w:rsid w:val="007F186F"/>
    <w:rsid w:val="007F2A96"/>
    <w:rsid w:val="007F3F9B"/>
    <w:rsid w:val="007F4F0D"/>
    <w:rsid w:val="007F5535"/>
    <w:rsid w:val="008000C1"/>
    <w:rsid w:val="00800854"/>
    <w:rsid w:val="00801E9C"/>
    <w:rsid w:val="00801FFF"/>
    <w:rsid w:val="008055C6"/>
    <w:rsid w:val="0080646E"/>
    <w:rsid w:val="00807662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17ED9"/>
    <w:rsid w:val="00820B5A"/>
    <w:rsid w:val="0082282A"/>
    <w:rsid w:val="00822EAC"/>
    <w:rsid w:val="008232B1"/>
    <w:rsid w:val="008232B5"/>
    <w:rsid w:val="008235AA"/>
    <w:rsid w:val="008239D2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400D"/>
    <w:rsid w:val="0083595E"/>
    <w:rsid w:val="00835C7E"/>
    <w:rsid w:val="008364B1"/>
    <w:rsid w:val="00837346"/>
    <w:rsid w:val="00837EB8"/>
    <w:rsid w:val="00840F88"/>
    <w:rsid w:val="00841209"/>
    <w:rsid w:val="00841290"/>
    <w:rsid w:val="00842810"/>
    <w:rsid w:val="008430E7"/>
    <w:rsid w:val="0084332F"/>
    <w:rsid w:val="00843C7E"/>
    <w:rsid w:val="00843F67"/>
    <w:rsid w:val="00844D39"/>
    <w:rsid w:val="00844E80"/>
    <w:rsid w:val="00845845"/>
    <w:rsid w:val="008478D4"/>
    <w:rsid w:val="00847BC0"/>
    <w:rsid w:val="00847C51"/>
    <w:rsid w:val="00847FC0"/>
    <w:rsid w:val="008514F5"/>
    <w:rsid w:val="00851E11"/>
    <w:rsid w:val="00851F1F"/>
    <w:rsid w:val="00852057"/>
    <w:rsid w:val="0085288E"/>
    <w:rsid w:val="008544FE"/>
    <w:rsid w:val="00854FEC"/>
    <w:rsid w:val="008554F5"/>
    <w:rsid w:val="008566CD"/>
    <w:rsid w:val="00857A20"/>
    <w:rsid w:val="0086066D"/>
    <w:rsid w:val="00862474"/>
    <w:rsid w:val="00862806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31BF"/>
    <w:rsid w:val="008750B8"/>
    <w:rsid w:val="008752B7"/>
    <w:rsid w:val="0087555B"/>
    <w:rsid w:val="00876DE7"/>
    <w:rsid w:val="00880597"/>
    <w:rsid w:val="00880662"/>
    <w:rsid w:val="00880717"/>
    <w:rsid w:val="00880ADD"/>
    <w:rsid w:val="00880BA9"/>
    <w:rsid w:val="0088213A"/>
    <w:rsid w:val="008827D3"/>
    <w:rsid w:val="008828CE"/>
    <w:rsid w:val="00882DA0"/>
    <w:rsid w:val="008832EE"/>
    <w:rsid w:val="00883BF5"/>
    <w:rsid w:val="008841A4"/>
    <w:rsid w:val="00886E46"/>
    <w:rsid w:val="008902DB"/>
    <w:rsid w:val="008903C5"/>
    <w:rsid w:val="008903FD"/>
    <w:rsid w:val="00890BFB"/>
    <w:rsid w:val="00890F15"/>
    <w:rsid w:val="00890FBD"/>
    <w:rsid w:val="0089172A"/>
    <w:rsid w:val="00893E1A"/>
    <w:rsid w:val="008945ED"/>
    <w:rsid w:val="00894FB5"/>
    <w:rsid w:val="00895F1F"/>
    <w:rsid w:val="00897279"/>
    <w:rsid w:val="00897B9E"/>
    <w:rsid w:val="008A1216"/>
    <w:rsid w:val="008A158A"/>
    <w:rsid w:val="008A213D"/>
    <w:rsid w:val="008A464F"/>
    <w:rsid w:val="008A4B74"/>
    <w:rsid w:val="008A5A89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6DAE"/>
    <w:rsid w:val="008B7E81"/>
    <w:rsid w:val="008C2E6B"/>
    <w:rsid w:val="008C2F93"/>
    <w:rsid w:val="008C310F"/>
    <w:rsid w:val="008C3EA2"/>
    <w:rsid w:val="008C53B0"/>
    <w:rsid w:val="008C72BB"/>
    <w:rsid w:val="008C7556"/>
    <w:rsid w:val="008C7862"/>
    <w:rsid w:val="008C78C6"/>
    <w:rsid w:val="008C7B92"/>
    <w:rsid w:val="008C7E39"/>
    <w:rsid w:val="008D1CC5"/>
    <w:rsid w:val="008D2A3B"/>
    <w:rsid w:val="008D2D52"/>
    <w:rsid w:val="008D2F65"/>
    <w:rsid w:val="008D3A15"/>
    <w:rsid w:val="008D4B6E"/>
    <w:rsid w:val="008D615F"/>
    <w:rsid w:val="008D6BE0"/>
    <w:rsid w:val="008D6EC9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358"/>
    <w:rsid w:val="008F0451"/>
    <w:rsid w:val="008F2FE9"/>
    <w:rsid w:val="008F34B9"/>
    <w:rsid w:val="008F40BC"/>
    <w:rsid w:val="008F4E86"/>
    <w:rsid w:val="008F53B4"/>
    <w:rsid w:val="008F5E6F"/>
    <w:rsid w:val="008F65EB"/>
    <w:rsid w:val="00901B20"/>
    <w:rsid w:val="0090289F"/>
    <w:rsid w:val="00902D4C"/>
    <w:rsid w:val="00903053"/>
    <w:rsid w:val="009032FB"/>
    <w:rsid w:val="0090677A"/>
    <w:rsid w:val="00906A13"/>
    <w:rsid w:val="00906CD9"/>
    <w:rsid w:val="009073C2"/>
    <w:rsid w:val="00907743"/>
    <w:rsid w:val="009108BE"/>
    <w:rsid w:val="009121B4"/>
    <w:rsid w:val="00912E8C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593"/>
    <w:rsid w:val="0093060B"/>
    <w:rsid w:val="009308C5"/>
    <w:rsid w:val="009311C2"/>
    <w:rsid w:val="00931361"/>
    <w:rsid w:val="00935FF1"/>
    <w:rsid w:val="009369AB"/>
    <w:rsid w:val="00937F42"/>
    <w:rsid w:val="00940E67"/>
    <w:rsid w:val="009425B5"/>
    <w:rsid w:val="00942674"/>
    <w:rsid w:val="00942ECC"/>
    <w:rsid w:val="00943741"/>
    <w:rsid w:val="00943D7F"/>
    <w:rsid w:val="0094545D"/>
    <w:rsid w:val="00946CD8"/>
    <w:rsid w:val="00947762"/>
    <w:rsid w:val="00950E67"/>
    <w:rsid w:val="00951262"/>
    <w:rsid w:val="009514D6"/>
    <w:rsid w:val="00952122"/>
    <w:rsid w:val="00952E48"/>
    <w:rsid w:val="00953888"/>
    <w:rsid w:val="0095403B"/>
    <w:rsid w:val="009559DA"/>
    <w:rsid w:val="0095727B"/>
    <w:rsid w:val="00957694"/>
    <w:rsid w:val="009618B1"/>
    <w:rsid w:val="00965E33"/>
    <w:rsid w:val="00966778"/>
    <w:rsid w:val="00970894"/>
    <w:rsid w:val="00970E12"/>
    <w:rsid w:val="009711FF"/>
    <w:rsid w:val="00972158"/>
    <w:rsid w:val="00972471"/>
    <w:rsid w:val="0097638A"/>
    <w:rsid w:val="00976CA4"/>
    <w:rsid w:val="00976D38"/>
    <w:rsid w:val="009774F5"/>
    <w:rsid w:val="00982C5D"/>
    <w:rsid w:val="009837C5"/>
    <w:rsid w:val="00984587"/>
    <w:rsid w:val="009864AB"/>
    <w:rsid w:val="0098727F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5829"/>
    <w:rsid w:val="00995E0A"/>
    <w:rsid w:val="009969BF"/>
    <w:rsid w:val="009A0E49"/>
    <w:rsid w:val="009A3665"/>
    <w:rsid w:val="009A5529"/>
    <w:rsid w:val="009A576E"/>
    <w:rsid w:val="009A58E8"/>
    <w:rsid w:val="009A5992"/>
    <w:rsid w:val="009A674D"/>
    <w:rsid w:val="009A69B5"/>
    <w:rsid w:val="009A7282"/>
    <w:rsid w:val="009A740E"/>
    <w:rsid w:val="009A7E0E"/>
    <w:rsid w:val="009B08B5"/>
    <w:rsid w:val="009B13E1"/>
    <w:rsid w:val="009B217B"/>
    <w:rsid w:val="009B54A3"/>
    <w:rsid w:val="009B5729"/>
    <w:rsid w:val="009B6CEB"/>
    <w:rsid w:val="009B736F"/>
    <w:rsid w:val="009B74D2"/>
    <w:rsid w:val="009C0EB1"/>
    <w:rsid w:val="009C2FEA"/>
    <w:rsid w:val="009C35C2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15B2"/>
    <w:rsid w:val="009D1F04"/>
    <w:rsid w:val="009D3945"/>
    <w:rsid w:val="009D4343"/>
    <w:rsid w:val="009D53EB"/>
    <w:rsid w:val="009D58F4"/>
    <w:rsid w:val="009D6390"/>
    <w:rsid w:val="009D6D6A"/>
    <w:rsid w:val="009E0764"/>
    <w:rsid w:val="009E0917"/>
    <w:rsid w:val="009E1344"/>
    <w:rsid w:val="009E31F4"/>
    <w:rsid w:val="009E3971"/>
    <w:rsid w:val="009E4C5C"/>
    <w:rsid w:val="009E4C98"/>
    <w:rsid w:val="009E50C2"/>
    <w:rsid w:val="009E5A8D"/>
    <w:rsid w:val="009E72C9"/>
    <w:rsid w:val="009E7BDB"/>
    <w:rsid w:val="009F09AE"/>
    <w:rsid w:val="009F1ED1"/>
    <w:rsid w:val="009F288A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4A46"/>
    <w:rsid w:val="00A25BD9"/>
    <w:rsid w:val="00A25DD4"/>
    <w:rsid w:val="00A30A49"/>
    <w:rsid w:val="00A335DB"/>
    <w:rsid w:val="00A33848"/>
    <w:rsid w:val="00A349F4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7D1E"/>
    <w:rsid w:val="00A50261"/>
    <w:rsid w:val="00A51A6A"/>
    <w:rsid w:val="00A51DDA"/>
    <w:rsid w:val="00A52AEE"/>
    <w:rsid w:val="00A530A1"/>
    <w:rsid w:val="00A531C0"/>
    <w:rsid w:val="00A554A3"/>
    <w:rsid w:val="00A55BFE"/>
    <w:rsid w:val="00A5615F"/>
    <w:rsid w:val="00A56E6E"/>
    <w:rsid w:val="00A57426"/>
    <w:rsid w:val="00A57829"/>
    <w:rsid w:val="00A60256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FBE"/>
    <w:rsid w:val="00A82942"/>
    <w:rsid w:val="00A82983"/>
    <w:rsid w:val="00A82A24"/>
    <w:rsid w:val="00A8343F"/>
    <w:rsid w:val="00A8391B"/>
    <w:rsid w:val="00A84387"/>
    <w:rsid w:val="00A856F1"/>
    <w:rsid w:val="00A86B3D"/>
    <w:rsid w:val="00A870C6"/>
    <w:rsid w:val="00A87BBF"/>
    <w:rsid w:val="00A904A5"/>
    <w:rsid w:val="00A916DE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800"/>
    <w:rsid w:val="00AA1ACE"/>
    <w:rsid w:val="00AA233A"/>
    <w:rsid w:val="00AA280C"/>
    <w:rsid w:val="00AA4065"/>
    <w:rsid w:val="00AA48A6"/>
    <w:rsid w:val="00AA4E92"/>
    <w:rsid w:val="00AA5CA5"/>
    <w:rsid w:val="00AA640D"/>
    <w:rsid w:val="00AA6DAA"/>
    <w:rsid w:val="00AB0465"/>
    <w:rsid w:val="00AB2210"/>
    <w:rsid w:val="00AB35C4"/>
    <w:rsid w:val="00AB3CB2"/>
    <w:rsid w:val="00AB51D7"/>
    <w:rsid w:val="00AB5883"/>
    <w:rsid w:val="00AB7295"/>
    <w:rsid w:val="00AB76E1"/>
    <w:rsid w:val="00AB7DEA"/>
    <w:rsid w:val="00AC0521"/>
    <w:rsid w:val="00AC0EB0"/>
    <w:rsid w:val="00AC1DD3"/>
    <w:rsid w:val="00AC2406"/>
    <w:rsid w:val="00AC2E0E"/>
    <w:rsid w:val="00AC33D1"/>
    <w:rsid w:val="00AC3563"/>
    <w:rsid w:val="00AC3F81"/>
    <w:rsid w:val="00AC4BE7"/>
    <w:rsid w:val="00AC5EB9"/>
    <w:rsid w:val="00AC6AF1"/>
    <w:rsid w:val="00AC6DEC"/>
    <w:rsid w:val="00AC6F86"/>
    <w:rsid w:val="00AC70E3"/>
    <w:rsid w:val="00AC74C7"/>
    <w:rsid w:val="00AC7A7E"/>
    <w:rsid w:val="00AD069A"/>
    <w:rsid w:val="00AD2CEF"/>
    <w:rsid w:val="00AD3298"/>
    <w:rsid w:val="00AD366B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4201"/>
    <w:rsid w:val="00AE4736"/>
    <w:rsid w:val="00AE5D16"/>
    <w:rsid w:val="00AE7584"/>
    <w:rsid w:val="00AE7D0D"/>
    <w:rsid w:val="00AF165E"/>
    <w:rsid w:val="00AF1A80"/>
    <w:rsid w:val="00AF254E"/>
    <w:rsid w:val="00AF47FA"/>
    <w:rsid w:val="00AF5CC5"/>
    <w:rsid w:val="00AF6296"/>
    <w:rsid w:val="00B00FD7"/>
    <w:rsid w:val="00B03DC3"/>
    <w:rsid w:val="00B05567"/>
    <w:rsid w:val="00B06474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49F5"/>
    <w:rsid w:val="00B14DB6"/>
    <w:rsid w:val="00B155D4"/>
    <w:rsid w:val="00B161E7"/>
    <w:rsid w:val="00B169E0"/>
    <w:rsid w:val="00B170E8"/>
    <w:rsid w:val="00B20365"/>
    <w:rsid w:val="00B2120E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718F"/>
    <w:rsid w:val="00B27DA8"/>
    <w:rsid w:val="00B31219"/>
    <w:rsid w:val="00B32231"/>
    <w:rsid w:val="00B3379A"/>
    <w:rsid w:val="00B338B6"/>
    <w:rsid w:val="00B34D1C"/>
    <w:rsid w:val="00B35BD1"/>
    <w:rsid w:val="00B37E93"/>
    <w:rsid w:val="00B40470"/>
    <w:rsid w:val="00B408D2"/>
    <w:rsid w:val="00B40BB6"/>
    <w:rsid w:val="00B420BA"/>
    <w:rsid w:val="00B42293"/>
    <w:rsid w:val="00B427B1"/>
    <w:rsid w:val="00B42E33"/>
    <w:rsid w:val="00B44115"/>
    <w:rsid w:val="00B45FF1"/>
    <w:rsid w:val="00B46129"/>
    <w:rsid w:val="00B50C26"/>
    <w:rsid w:val="00B5109C"/>
    <w:rsid w:val="00B516FE"/>
    <w:rsid w:val="00B51E0A"/>
    <w:rsid w:val="00B52064"/>
    <w:rsid w:val="00B52C79"/>
    <w:rsid w:val="00B54EEA"/>
    <w:rsid w:val="00B553B5"/>
    <w:rsid w:val="00B56539"/>
    <w:rsid w:val="00B571EF"/>
    <w:rsid w:val="00B575F3"/>
    <w:rsid w:val="00B57DD1"/>
    <w:rsid w:val="00B60165"/>
    <w:rsid w:val="00B6047B"/>
    <w:rsid w:val="00B62F9C"/>
    <w:rsid w:val="00B64449"/>
    <w:rsid w:val="00B64473"/>
    <w:rsid w:val="00B64B01"/>
    <w:rsid w:val="00B6577D"/>
    <w:rsid w:val="00B66E85"/>
    <w:rsid w:val="00B700B4"/>
    <w:rsid w:val="00B7051D"/>
    <w:rsid w:val="00B70F26"/>
    <w:rsid w:val="00B70F9A"/>
    <w:rsid w:val="00B7294E"/>
    <w:rsid w:val="00B73347"/>
    <w:rsid w:val="00B7393A"/>
    <w:rsid w:val="00B73A5E"/>
    <w:rsid w:val="00B73DFE"/>
    <w:rsid w:val="00B74A9B"/>
    <w:rsid w:val="00B74FDB"/>
    <w:rsid w:val="00B75386"/>
    <w:rsid w:val="00B757EE"/>
    <w:rsid w:val="00B75A69"/>
    <w:rsid w:val="00B777C8"/>
    <w:rsid w:val="00B80CE2"/>
    <w:rsid w:val="00B81466"/>
    <w:rsid w:val="00B820C2"/>
    <w:rsid w:val="00B83235"/>
    <w:rsid w:val="00B84EFD"/>
    <w:rsid w:val="00B86D4E"/>
    <w:rsid w:val="00B86D8E"/>
    <w:rsid w:val="00B90F40"/>
    <w:rsid w:val="00B925C9"/>
    <w:rsid w:val="00B92651"/>
    <w:rsid w:val="00B92971"/>
    <w:rsid w:val="00B9387F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FC8"/>
    <w:rsid w:val="00BA382E"/>
    <w:rsid w:val="00BA4D84"/>
    <w:rsid w:val="00BA579F"/>
    <w:rsid w:val="00BA5908"/>
    <w:rsid w:val="00BA5E6E"/>
    <w:rsid w:val="00BA74EC"/>
    <w:rsid w:val="00BB09EB"/>
    <w:rsid w:val="00BB1A77"/>
    <w:rsid w:val="00BB23F0"/>
    <w:rsid w:val="00BB24A7"/>
    <w:rsid w:val="00BB2F63"/>
    <w:rsid w:val="00BB4AE1"/>
    <w:rsid w:val="00BB4FF9"/>
    <w:rsid w:val="00BB5222"/>
    <w:rsid w:val="00BB53D7"/>
    <w:rsid w:val="00BB544E"/>
    <w:rsid w:val="00BB5B02"/>
    <w:rsid w:val="00BB5B64"/>
    <w:rsid w:val="00BB6979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D0369"/>
    <w:rsid w:val="00BD052E"/>
    <w:rsid w:val="00BD0C3F"/>
    <w:rsid w:val="00BD1D0A"/>
    <w:rsid w:val="00BD1F52"/>
    <w:rsid w:val="00BD294F"/>
    <w:rsid w:val="00BD2E40"/>
    <w:rsid w:val="00BD35CE"/>
    <w:rsid w:val="00BD4C3A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B39"/>
    <w:rsid w:val="00BE70BC"/>
    <w:rsid w:val="00BE74D4"/>
    <w:rsid w:val="00BE75C6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1E17"/>
    <w:rsid w:val="00C01EA0"/>
    <w:rsid w:val="00C058E7"/>
    <w:rsid w:val="00C05B86"/>
    <w:rsid w:val="00C07FBE"/>
    <w:rsid w:val="00C1017E"/>
    <w:rsid w:val="00C115D6"/>
    <w:rsid w:val="00C116A1"/>
    <w:rsid w:val="00C1271B"/>
    <w:rsid w:val="00C12D26"/>
    <w:rsid w:val="00C1343B"/>
    <w:rsid w:val="00C13B53"/>
    <w:rsid w:val="00C14BA9"/>
    <w:rsid w:val="00C15332"/>
    <w:rsid w:val="00C1543C"/>
    <w:rsid w:val="00C158B6"/>
    <w:rsid w:val="00C15A73"/>
    <w:rsid w:val="00C162F3"/>
    <w:rsid w:val="00C164FF"/>
    <w:rsid w:val="00C17397"/>
    <w:rsid w:val="00C212BC"/>
    <w:rsid w:val="00C23D5D"/>
    <w:rsid w:val="00C241C3"/>
    <w:rsid w:val="00C24C4A"/>
    <w:rsid w:val="00C2513A"/>
    <w:rsid w:val="00C254C8"/>
    <w:rsid w:val="00C256DB"/>
    <w:rsid w:val="00C2589C"/>
    <w:rsid w:val="00C25D40"/>
    <w:rsid w:val="00C26251"/>
    <w:rsid w:val="00C275B4"/>
    <w:rsid w:val="00C31D7C"/>
    <w:rsid w:val="00C31E48"/>
    <w:rsid w:val="00C320F0"/>
    <w:rsid w:val="00C32185"/>
    <w:rsid w:val="00C32BC3"/>
    <w:rsid w:val="00C32DB6"/>
    <w:rsid w:val="00C33B2C"/>
    <w:rsid w:val="00C353BC"/>
    <w:rsid w:val="00C3551A"/>
    <w:rsid w:val="00C35E05"/>
    <w:rsid w:val="00C4037F"/>
    <w:rsid w:val="00C40A60"/>
    <w:rsid w:val="00C4109A"/>
    <w:rsid w:val="00C437E1"/>
    <w:rsid w:val="00C44DEA"/>
    <w:rsid w:val="00C45124"/>
    <w:rsid w:val="00C46BC2"/>
    <w:rsid w:val="00C46D77"/>
    <w:rsid w:val="00C46DCB"/>
    <w:rsid w:val="00C47802"/>
    <w:rsid w:val="00C47C64"/>
    <w:rsid w:val="00C531B4"/>
    <w:rsid w:val="00C532F3"/>
    <w:rsid w:val="00C5374E"/>
    <w:rsid w:val="00C538B2"/>
    <w:rsid w:val="00C55001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AD1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3358"/>
    <w:rsid w:val="00C84CAB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D28"/>
    <w:rsid w:val="00C92608"/>
    <w:rsid w:val="00C94FB7"/>
    <w:rsid w:val="00C957CE"/>
    <w:rsid w:val="00CA060C"/>
    <w:rsid w:val="00CA0CF4"/>
    <w:rsid w:val="00CA0DC7"/>
    <w:rsid w:val="00CA1065"/>
    <w:rsid w:val="00CA2AB4"/>
    <w:rsid w:val="00CA4715"/>
    <w:rsid w:val="00CA4B36"/>
    <w:rsid w:val="00CA6071"/>
    <w:rsid w:val="00CA6FFD"/>
    <w:rsid w:val="00CA77EE"/>
    <w:rsid w:val="00CA7BB4"/>
    <w:rsid w:val="00CB1E46"/>
    <w:rsid w:val="00CB3142"/>
    <w:rsid w:val="00CB31DA"/>
    <w:rsid w:val="00CB3391"/>
    <w:rsid w:val="00CB4854"/>
    <w:rsid w:val="00CB7570"/>
    <w:rsid w:val="00CC0CC5"/>
    <w:rsid w:val="00CC2F2C"/>
    <w:rsid w:val="00CC4966"/>
    <w:rsid w:val="00CC49AC"/>
    <w:rsid w:val="00CC4CE9"/>
    <w:rsid w:val="00CC6935"/>
    <w:rsid w:val="00CC6A0F"/>
    <w:rsid w:val="00CC743A"/>
    <w:rsid w:val="00CD00FE"/>
    <w:rsid w:val="00CD0163"/>
    <w:rsid w:val="00CD207A"/>
    <w:rsid w:val="00CD2895"/>
    <w:rsid w:val="00CD311B"/>
    <w:rsid w:val="00CD320B"/>
    <w:rsid w:val="00CD3505"/>
    <w:rsid w:val="00CD3DDC"/>
    <w:rsid w:val="00CD449E"/>
    <w:rsid w:val="00CD48CA"/>
    <w:rsid w:val="00CD628F"/>
    <w:rsid w:val="00CD7DA8"/>
    <w:rsid w:val="00CD7F7E"/>
    <w:rsid w:val="00CE03CA"/>
    <w:rsid w:val="00CE1181"/>
    <w:rsid w:val="00CE1806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EBB"/>
    <w:rsid w:val="00CF0F01"/>
    <w:rsid w:val="00CF1090"/>
    <w:rsid w:val="00CF1DF7"/>
    <w:rsid w:val="00CF1F42"/>
    <w:rsid w:val="00CF29E3"/>
    <w:rsid w:val="00CF2A47"/>
    <w:rsid w:val="00CF3EDF"/>
    <w:rsid w:val="00CF5858"/>
    <w:rsid w:val="00CF78D4"/>
    <w:rsid w:val="00D00ACE"/>
    <w:rsid w:val="00D01A92"/>
    <w:rsid w:val="00D046CF"/>
    <w:rsid w:val="00D047D8"/>
    <w:rsid w:val="00D054A8"/>
    <w:rsid w:val="00D0713B"/>
    <w:rsid w:val="00D07217"/>
    <w:rsid w:val="00D0751E"/>
    <w:rsid w:val="00D10E45"/>
    <w:rsid w:val="00D1113E"/>
    <w:rsid w:val="00D129F5"/>
    <w:rsid w:val="00D13420"/>
    <w:rsid w:val="00D14322"/>
    <w:rsid w:val="00D156F8"/>
    <w:rsid w:val="00D1617C"/>
    <w:rsid w:val="00D16C55"/>
    <w:rsid w:val="00D1721E"/>
    <w:rsid w:val="00D17A1F"/>
    <w:rsid w:val="00D17BAD"/>
    <w:rsid w:val="00D200E8"/>
    <w:rsid w:val="00D2011D"/>
    <w:rsid w:val="00D20F7D"/>
    <w:rsid w:val="00D211AC"/>
    <w:rsid w:val="00D21B6E"/>
    <w:rsid w:val="00D21CFB"/>
    <w:rsid w:val="00D22990"/>
    <w:rsid w:val="00D22B80"/>
    <w:rsid w:val="00D23C3D"/>
    <w:rsid w:val="00D25F7B"/>
    <w:rsid w:val="00D267B0"/>
    <w:rsid w:val="00D27575"/>
    <w:rsid w:val="00D27D39"/>
    <w:rsid w:val="00D3018E"/>
    <w:rsid w:val="00D339D6"/>
    <w:rsid w:val="00D33D78"/>
    <w:rsid w:val="00D34CD5"/>
    <w:rsid w:val="00D3669E"/>
    <w:rsid w:val="00D37792"/>
    <w:rsid w:val="00D40DCB"/>
    <w:rsid w:val="00D4104D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50241"/>
    <w:rsid w:val="00D510A9"/>
    <w:rsid w:val="00D51E49"/>
    <w:rsid w:val="00D54264"/>
    <w:rsid w:val="00D5615A"/>
    <w:rsid w:val="00D56E10"/>
    <w:rsid w:val="00D57032"/>
    <w:rsid w:val="00D57377"/>
    <w:rsid w:val="00D60314"/>
    <w:rsid w:val="00D60E8C"/>
    <w:rsid w:val="00D61636"/>
    <w:rsid w:val="00D619E1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E6D"/>
    <w:rsid w:val="00D742D9"/>
    <w:rsid w:val="00D74E94"/>
    <w:rsid w:val="00D75C45"/>
    <w:rsid w:val="00D7679D"/>
    <w:rsid w:val="00D77344"/>
    <w:rsid w:val="00D80997"/>
    <w:rsid w:val="00D81F9B"/>
    <w:rsid w:val="00D82BDF"/>
    <w:rsid w:val="00D8420A"/>
    <w:rsid w:val="00D84251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DFE"/>
    <w:rsid w:val="00D90342"/>
    <w:rsid w:val="00D90BDF"/>
    <w:rsid w:val="00D91078"/>
    <w:rsid w:val="00D92C06"/>
    <w:rsid w:val="00D93031"/>
    <w:rsid w:val="00D93B52"/>
    <w:rsid w:val="00D94A78"/>
    <w:rsid w:val="00D94DB6"/>
    <w:rsid w:val="00D975CF"/>
    <w:rsid w:val="00D97ED6"/>
    <w:rsid w:val="00DA0893"/>
    <w:rsid w:val="00DA091F"/>
    <w:rsid w:val="00DA19DF"/>
    <w:rsid w:val="00DA1AC6"/>
    <w:rsid w:val="00DA26BB"/>
    <w:rsid w:val="00DA2EF8"/>
    <w:rsid w:val="00DA4086"/>
    <w:rsid w:val="00DA5A47"/>
    <w:rsid w:val="00DA6369"/>
    <w:rsid w:val="00DA6B20"/>
    <w:rsid w:val="00DB0965"/>
    <w:rsid w:val="00DB119C"/>
    <w:rsid w:val="00DB164C"/>
    <w:rsid w:val="00DB302F"/>
    <w:rsid w:val="00DB465C"/>
    <w:rsid w:val="00DB49A9"/>
    <w:rsid w:val="00DB4D7F"/>
    <w:rsid w:val="00DB56FF"/>
    <w:rsid w:val="00DB6A14"/>
    <w:rsid w:val="00DB7661"/>
    <w:rsid w:val="00DC00AE"/>
    <w:rsid w:val="00DC045C"/>
    <w:rsid w:val="00DC16C3"/>
    <w:rsid w:val="00DC1AFD"/>
    <w:rsid w:val="00DC3574"/>
    <w:rsid w:val="00DC4573"/>
    <w:rsid w:val="00DC4FE0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BC6"/>
    <w:rsid w:val="00DD2342"/>
    <w:rsid w:val="00DD3F59"/>
    <w:rsid w:val="00DD434F"/>
    <w:rsid w:val="00DD5B20"/>
    <w:rsid w:val="00DD72A4"/>
    <w:rsid w:val="00DD735A"/>
    <w:rsid w:val="00DD7FFE"/>
    <w:rsid w:val="00DE0988"/>
    <w:rsid w:val="00DE12AA"/>
    <w:rsid w:val="00DE1775"/>
    <w:rsid w:val="00DE1F6D"/>
    <w:rsid w:val="00DE251A"/>
    <w:rsid w:val="00DE3AA1"/>
    <w:rsid w:val="00DE4198"/>
    <w:rsid w:val="00DE42B1"/>
    <w:rsid w:val="00DE763D"/>
    <w:rsid w:val="00DF18D2"/>
    <w:rsid w:val="00DF3EB9"/>
    <w:rsid w:val="00DF4F0A"/>
    <w:rsid w:val="00DF606B"/>
    <w:rsid w:val="00DF6AE1"/>
    <w:rsid w:val="00DF6C6E"/>
    <w:rsid w:val="00E03A95"/>
    <w:rsid w:val="00E047A2"/>
    <w:rsid w:val="00E0497A"/>
    <w:rsid w:val="00E05744"/>
    <w:rsid w:val="00E06E8B"/>
    <w:rsid w:val="00E06ECA"/>
    <w:rsid w:val="00E07CE5"/>
    <w:rsid w:val="00E10F65"/>
    <w:rsid w:val="00E12CCB"/>
    <w:rsid w:val="00E135A7"/>
    <w:rsid w:val="00E14ED8"/>
    <w:rsid w:val="00E14F6C"/>
    <w:rsid w:val="00E1612A"/>
    <w:rsid w:val="00E16B1D"/>
    <w:rsid w:val="00E16DEA"/>
    <w:rsid w:val="00E17F9A"/>
    <w:rsid w:val="00E212B9"/>
    <w:rsid w:val="00E22472"/>
    <w:rsid w:val="00E231E1"/>
    <w:rsid w:val="00E25395"/>
    <w:rsid w:val="00E2720A"/>
    <w:rsid w:val="00E30667"/>
    <w:rsid w:val="00E337A0"/>
    <w:rsid w:val="00E353A2"/>
    <w:rsid w:val="00E35B57"/>
    <w:rsid w:val="00E35F3F"/>
    <w:rsid w:val="00E36CFB"/>
    <w:rsid w:val="00E37941"/>
    <w:rsid w:val="00E41223"/>
    <w:rsid w:val="00E41EA6"/>
    <w:rsid w:val="00E41F36"/>
    <w:rsid w:val="00E420D9"/>
    <w:rsid w:val="00E43C73"/>
    <w:rsid w:val="00E46F64"/>
    <w:rsid w:val="00E5040E"/>
    <w:rsid w:val="00E50F64"/>
    <w:rsid w:val="00E515E1"/>
    <w:rsid w:val="00E5275F"/>
    <w:rsid w:val="00E53711"/>
    <w:rsid w:val="00E54721"/>
    <w:rsid w:val="00E54E08"/>
    <w:rsid w:val="00E56186"/>
    <w:rsid w:val="00E564DB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64B0"/>
    <w:rsid w:val="00E6773C"/>
    <w:rsid w:val="00E67AFF"/>
    <w:rsid w:val="00E7159C"/>
    <w:rsid w:val="00E73698"/>
    <w:rsid w:val="00E73F87"/>
    <w:rsid w:val="00E74DB3"/>
    <w:rsid w:val="00E74FEC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73D"/>
    <w:rsid w:val="00E86B02"/>
    <w:rsid w:val="00E873BB"/>
    <w:rsid w:val="00E8774C"/>
    <w:rsid w:val="00E87A86"/>
    <w:rsid w:val="00E90748"/>
    <w:rsid w:val="00E90EC3"/>
    <w:rsid w:val="00E93F16"/>
    <w:rsid w:val="00E93F28"/>
    <w:rsid w:val="00E9446D"/>
    <w:rsid w:val="00E956E2"/>
    <w:rsid w:val="00E96943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56DC"/>
    <w:rsid w:val="00EB6D69"/>
    <w:rsid w:val="00EB73D6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7A35"/>
    <w:rsid w:val="00EC7D91"/>
    <w:rsid w:val="00EC7E3C"/>
    <w:rsid w:val="00EC7F08"/>
    <w:rsid w:val="00ED0FE6"/>
    <w:rsid w:val="00ED2793"/>
    <w:rsid w:val="00ED490E"/>
    <w:rsid w:val="00ED567F"/>
    <w:rsid w:val="00ED5F70"/>
    <w:rsid w:val="00ED67B1"/>
    <w:rsid w:val="00ED72F2"/>
    <w:rsid w:val="00EE1291"/>
    <w:rsid w:val="00EE12DF"/>
    <w:rsid w:val="00EE2253"/>
    <w:rsid w:val="00EE397D"/>
    <w:rsid w:val="00EE4832"/>
    <w:rsid w:val="00EE487B"/>
    <w:rsid w:val="00EE4BB4"/>
    <w:rsid w:val="00EE5380"/>
    <w:rsid w:val="00EE5B8F"/>
    <w:rsid w:val="00EE601F"/>
    <w:rsid w:val="00EE75F4"/>
    <w:rsid w:val="00EF0CAB"/>
    <w:rsid w:val="00EF0E8C"/>
    <w:rsid w:val="00EF158F"/>
    <w:rsid w:val="00EF1703"/>
    <w:rsid w:val="00EF1D22"/>
    <w:rsid w:val="00EF4485"/>
    <w:rsid w:val="00EF4A0C"/>
    <w:rsid w:val="00EF5128"/>
    <w:rsid w:val="00EF5B59"/>
    <w:rsid w:val="00EF6ECA"/>
    <w:rsid w:val="00EF7E8A"/>
    <w:rsid w:val="00F006F5"/>
    <w:rsid w:val="00F00C0D"/>
    <w:rsid w:val="00F04F83"/>
    <w:rsid w:val="00F050D2"/>
    <w:rsid w:val="00F05C6E"/>
    <w:rsid w:val="00F05FB5"/>
    <w:rsid w:val="00F06C29"/>
    <w:rsid w:val="00F107EE"/>
    <w:rsid w:val="00F108FC"/>
    <w:rsid w:val="00F10D9C"/>
    <w:rsid w:val="00F1314D"/>
    <w:rsid w:val="00F1331A"/>
    <w:rsid w:val="00F13F7A"/>
    <w:rsid w:val="00F14212"/>
    <w:rsid w:val="00F162C3"/>
    <w:rsid w:val="00F16835"/>
    <w:rsid w:val="00F2016F"/>
    <w:rsid w:val="00F218D7"/>
    <w:rsid w:val="00F2315B"/>
    <w:rsid w:val="00F2458F"/>
    <w:rsid w:val="00F247DF"/>
    <w:rsid w:val="00F26930"/>
    <w:rsid w:val="00F26B95"/>
    <w:rsid w:val="00F27011"/>
    <w:rsid w:val="00F32CE0"/>
    <w:rsid w:val="00F3303F"/>
    <w:rsid w:val="00F3417A"/>
    <w:rsid w:val="00F356DF"/>
    <w:rsid w:val="00F37A70"/>
    <w:rsid w:val="00F41874"/>
    <w:rsid w:val="00F42EFA"/>
    <w:rsid w:val="00F4393B"/>
    <w:rsid w:val="00F43AA7"/>
    <w:rsid w:val="00F441E1"/>
    <w:rsid w:val="00F45CB5"/>
    <w:rsid w:val="00F45DF9"/>
    <w:rsid w:val="00F45E9B"/>
    <w:rsid w:val="00F46F05"/>
    <w:rsid w:val="00F47979"/>
    <w:rsid w:val="00F47DB2"/>
    <w:rsid w:val="00F504C0"/>
    <w:rsid w:val="00F50FEB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38E"/>
    <w:rsid w:val="00F60E0D"/>
    <w:rsid w:val="00F61F30"/>
    <w:rsid w:val="00F6334B"/>
    <w:rsid w:val="00F63DD1"/>
    <w:rsid w:val="00F649A8"/>
    <w:rsid w:val="00F67E1D"/>
    <w:rsid w:val="00F70361"/>
    <w:rsid w:val="00F70F70"/>
    <w:rsid w:val="00F72263"/>
    <w:rsid w:val="00F72680"/>
    <w:rsid w:val="00F728AB"/>
    <w:rsid w:val="00F73800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1AB8"/>
    <w:rsid w:val="00FB391E"/>
    <w:rsid w:val="00FB4FC8"/>
    <w:rsid w:val="00FB6667"/>
    <w:rsid w:val="00FB6E98"/>
    <w:rsid w:val="00FC0085"/>
    <w:rsid w:val="00FC1461"/>
    <w:rsid w:val="00FC1638"/>
    <w:rsid w:val="00FC42E5"/>
    <w:rsid w:val="00FC4813"/>
    <w:rsid w:val="00FC6AF5"/>
    <w:rsid w:val="00FC6B84"/>
    <w:rsid w:val="00FC7612"/>
    <w:rsid w:val="00FD0CB1"/>
    <w:rsid w:val="00FD140F"/>
    <w:rsid w:val="00FD1668"/>
    <w:rsid w:val="00FD2C96"/>
    <w:rsid w:val="00FD346A"/>
    <w:rsid w:val="00FD3756"/>
    <w:rsid w:val="00FD3A45"/>
    <w:rsid w:val="00FD3C4C"/>
    <w:rsid w:val="00FD52CB"/>
    <w:rsid w:val="00FD5462"/>
    <w:rsid w:val="00FD662F"/>
    <w:rsid w:val="00FD6D4D"/>
    <w:rsid w:val="00FD7DD5"/>
    <w:rsid w:val="00FD7F67"/>
    <w:rsid w:val="00FE0ABC"/>
    <w:rsid w:val="00FE29A8"/>
    <w:rsid w:val="00FE3BA6"/>
    <w:rsid w:val="00FE414A"/>
    <w:rsid w:val="00FE674A"/>
    <w:rsid w:val="00FE6801"/>
    <w:rsid w:val="00FF2A1C"/>
    <w:rsid w:val="00FF351A"/>
    <w:rsid w:val="00FF5CC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40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6E40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06A2-D3DC-407C-90BF-FFD186B8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18</Pages>
  <Words>5118</Words>
  <Characters>29173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Miodrag Petković</cp:lastModifiedBy>
  <cp:revision>9</cp:revision>
  <cp:lastPrinted>2022-10-07T09:47:00Z</cp:lastPrinted>
  <dcterms:created xsi:type="dcterms:W3CDTF">2022-10-05T07:25:00Z</dcterms:created>
  <dcterms:modified xsi:type="dcterms:W3CDTF">2022-11-07T13:19:00Z</dcterms:modified>
</cp:coreProperties>
</file>